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C648" w14:textId="77777777" w:rsidR="001220E8" w:rsidRDefault="001220E8" w:rsidP="001220E8">
      <w:pPr>
        <w:spacing w:after="240"/>
        <w:jc w:val="center"/>
        <w:rPr>
          <w:rFonts w:ascii="Trajan Pro" w:hAnsi="Trajan Pro" w:cs="Arial"/>
          <w:b/>
          <w:bCs/>
          <w:sz w:val="28"/>
          <w:szCs w:val="28"/>
        </w:rPr>
      </w:pPr>
    </w:p>
    <w:p w14:paraId="7EF2C64A" w14:textId="46F7DC16" w:rsidR="001220E8" w:rsidRDefault="008E26AA" w:rsidP="00851960">
      <w:pPr>
        <w:spacing w:after="240"/>
        <w:jc w:val="center"/>
        <w:rPr>
          <w:rFonts w:ascii="Arial" w:hAnsi="Arial" w:cs="Arial"/>
          <w:b/>
          <w:bCs/>
          <w:sz w:val="22"/>
          <w:szCs w:val="22"/>
        </w:rPr>
      </w:pPr>
      <w:r>
        <w:rPr>
          <w:rFonts w:ascii="Trajan Pro" w:hAnsi="Trajan Pro" w:cs="Arial"/>
          <w:b/>
          <w:bCs/>
          <w:sz w:val="28"/>
          <w:szCs w:val="28"/>
        </w:rPr>
        <w:t>Psychometrician/</w:t>
      </w:r>
      <w:r w:rsidR="003F3ADD">
        <w:rPr>
          <w:rFonts w:ascii="Trajan Pro" w:hAnsi="Trajan Pro" w:cs="Arial"/>
          <w:b/>
          <w:bCs/>
          <w:sz w:val="28"/>
          <w:szCs w:val="28"/>
        </w:rPr>
        <w:t>Senior</w:t>
      </w:r>
      <w:r w:rsidR="0075784D">
        <w:rPr>
          <w:rFonts w:ascii="Trajan Pro" w:hAnsi="Trajan Pro" w:cs="Arial"/>
          <w:b/>
          <w:bCs/>
          <w:sz w:val="28"/>
          <w:szCs w:val="28"/>
        </w:rPr>
        <w:t xml:space="preserve"> </w:t>
      </w:r>
      <w:r w:rsidR="001220E8">
        <w:rPr>
          <w:rFonts w:ascii="Trajan Pro" w:hAnsi="Trajan Pro" w:cs="Arial"/>
          <w:b/>
          <w:bCs/>
          <w:sz w:val="28"/>
          <w:szCs w:val="28"/>
        </w:rPr>
        <w:t>Psychometrician</w:t>
      </w:r>
      <w:r>
        <w:rPr>
          <w:rFonts w:ascii="Trajan Pro" w:hAnsi="Trajan Pro" w:cs="Arial"/>
          <w:b/>
          <w:bCs/>
          <w:sz w:val="28"/>
          <w:szCs w:val="28"/>
        </w:rPr>
        <w:t xml:space="preserve"> (open rank)</w:t>
      </w:r>
    </w:p>
    <w:p w14:paraId="472DFFD8" w14:textId="77777777" w:rsidR="00851960" w:rsidRPr="00851960" w:rsidRDefault="00851960" w:rsidP="00851960">
      <w:pPr>
        <w:shd w:val="clear" w:color="auto" w:fill="418FDE"/>
        <w:autoSpaceDE w:val="0"/>
        <w:autoSpaceDN w:val="0"/>
        <w:spacing w:after="120"/>
        <w:jc w:val="both"/>
        <w:rPr>
          <w:rFonts w:ascii="Arial" w:hAnsi="Arial" w:cs="Arial"/>
          <w:b/>
          <w:bCs/>
          <w:color w:val="FFFFFF"/>
          <w:sz w:val="22"/>
          <w:szCs w:val="22"/>
        </w:rPr>
      </w:pPr>
      <w:r w:rsidRPr="00851960">
        <w:rPr>
          <w:rFonts w:ascii="Arial" w:hAnsi="Arial" w:cs="Arial"/>
          <w:b/>
          <w:bCs/>
          <w:color w:val="FFFFFF"/>
          <w:sz w:val="22"/>
          <w:szCs w:val="22"/>
        </w:rPr>
        <w:t>Our Organization</w:t>
      </w:r>
    </w:p>
    <w:p w14:paraId="7F2135B4" w14:textId="0FEB5F51" w:rsidR="00851960" w:rsidRDefault="00851960" w:rsidP="00851960">
      <w:pPr>
        <w:jc w:val="both"/>
        <w:rPr>
          <w:rFonts w:ascii="Arial" w:hAnsi="Arial" w:cs="Arial"/>
          <w:sz w:val="22"/>
          <w:szCs w:val="22"/>
        </w:rPr>
      </w:pPr>
      <w:r w:rsidRPr="00851960">
        <w:rPr>
          <w:rFonts w:ascii="Arial" w:hAnsi="Arial" w:cs="Arial"/>
          <w:sz w:val="22"/>
          <w:szCs w:val="22"/>
        </w:rPr>
        <w:t>We are a medical specialty certifying board serving anesthesiologists. Since 1938, we have been administering certification exams and today we take an innovative approach to continuing certification and learning. We foster practice standards that instill confidence and trust that board-certified anesthesiologists have the knowledge and skills to provide high-quality patient care. We are dedicated to elevating expertise in an evolving profession. Our mission is to advance the highest standards of the practice of anesthesiology. We work together with physician anesthesiologists to ensure they provide the best care possible for every patient, every day.</w:t>
      </w:r>
    </w:p>
    <w:p w14:paraId="53B46571" w14:textId="77777777" w:rsidR="00851960" w:rsidRDefault="00851960" w:rsidP="00851960">
      <w:pPr>
        <w:jc w:val="both"/>
        <w:rPr>
          <w:rFonts w:ascii="Arial" w:hAnsi="Arial" w:cs="Arial"/>
          <w:b/>
          <w:bCs/>
          <w:sz w:val="22"/>
          <w:szCs w:val="22"/>
        </w:rPr>
      </w:pPr>
    </w:p>
    <w:p w14:paraId="6423DB88" w14:textId="77777777" w:rsidR="00851960" w:rsidRPr="00851960" w:rsidRDefault="00851960" w:rsidP="00851960">
      <w:pPr>
        <w:shd w:val="clear" w:color="auto" w:fill="418FDE"/>
        <w:tabs>
          <w:tab w:val="left" w:pos="3312"/>
        </w:tabs>
        <w:autoSpaceDE w:val="0"/>
        <w:autoSpaceDN w:val="0"/>
        <w:spacing w:after="120"/>
        <w:jc w:val="both"/>
        <w:rPr>
          <w:rFonts w:ascii="Arial" w:hAnsi="Arial" w:cs="Arial"/>
          <w:b/>
          <w:bCs/>
          <w:color w:val="FFFFFF"/>
          <w:sz w:val="22"/>
          <w:szCs w:val="22"/>
        </w:rPr>
      </w:pPr>
      <w:r w:rsidRPr="00851960">
        <w:rPr>
          <w:rFonts w:ascii="Arial" w:hAnsi="Arial" w:cs="Arial"/>
          <w:b/>
          <w:bCs/>
          <w:color w:val="FFFFFF"/>
          <w:sz w:val="22"/>
          <w:szCs w:val="22"/>
        </w:rPr>
        <w:t>Position Description</w:t>
      </w:r>
      <w:r w:rsidRPr="00851960">
        <w:rPr>
          <w:rFonts w:ascii="Arial" w:hAnsi="Arial" w:cs="Arial"/>
          <w:b/>
          <w:bCs/>
          <w:color w:val="FFFFFF"/>
          <w:sz w:val="22"/>
          <w:szCs w:val="22"/>
        </w:rPr>
        <w:tab/>
      </w:r>
    </w:p>
    <w:p w14:paraId="7EF2C64B" w14:textId="274C8F04" w:rsidR="001220E8" w:rsidRPr="00A93E21" w:rsidRDefault="0026469A" w:rsidP="001220E8">
      <w:pPr>
        <w:spacing w:after="240"/>
        <w:jc w:val="both"/>
        <w:rPr>
          <w:rFonts w:ascii="Arial" w:hAnsi="Arial" w:cs="Arial"/>
          <w:b/>
          <w:bCs/>
          <w:sz w:val="22"/>
          <w:szCs w:val="22"/>
        </w:rPr>
      </w:pPr>
      <w:r>
        <w:rPr>
          <w:rFonts w:ascii="Arial" w:hAnsi="Arial" w:cs="Arial"/>
          <w:b/>
          <w:bCs/>
          <w:sz w:val="22"/>
          <w:szCs w:val="22"/>
        </w:rPr>
        <w:t xml:space="preserve">Reports to:  </w:t>
      </w:r>
      <w:r w:rsidR="00256F60">
        <w:rPr>
          <w:rFonts w:ascii="Arial" w:hAnsi="Arial" w:cs="Arial"/>
          <w:bCs/>
          <w:sz w:val="22"/>
          <w:szCs w:val="22"/>
        </w:rPr>
        <w:t>Director</w:t>
      </w:r>
      <w:r w:rsidR="001913EF">
        <w:rPr>
          <w:rFonts w:ascii="Arial" w:hAnsi="Arial" w:cs="Arial"/>
          <w:bCs/>
          <w:sz w:val="22"/>
          <w:szCs w:val="22"/>
        </w:rPr>
        <w:t xml:space="preserve">, </w:t>
      </w:r>
      <w:r w:rsidR="001220E8">
        <w:rPr>
          <w:rFonts w:ascii="Arial" w:hAnsi="Arial" w:cs="Arial"/>
          <w:bCs/>
          <w:sz w:val="22"/>
          <w:szCs w:val="22"/>
        </w:rPr>
        <w:t>Psychometrics &amp; Research</w:t>
      </w:r>
    </w:p>
    <w:p w14:paraId="7EF2C64D" w14:textId="6DE317B9" w:rsidR="001220E8" w:rsidRDefault="001220E8" w:rsidP="00A44381">
      <w:pPr>
        <w:spacing w:after="240"/>
        <w:jc w:val="both"/>
        <w:rPr>
          <w:rFonts w:ascii="Arial" w:hAnsi="Arial" w:cs="Arial"/>
          <w:sz w:val="22"/>
          <w:szCs w:val="22"/>
        </w:rPr>
      </w:pPr>
      <w:r>
        <w:rPr>
          <w:rFonts w:ascii="Arial" w:hAnsi="Arial" w:cs="Arial"/>
          <w:sz w:val="22"/>
          <w:szCs w:val="22"/>
        </w:rPr>
        <w:t xml:space="preserve">This position </w:t>
      </w:r>
      <w:r w:rsidR="00680645">
        <w:rPr>
          <w:rFonts w:ascii="Arial" w:hAnsi="Arial" w:cs="Arial"/>
          <w:sz w:val="22"/>
          <w:szCs w:val="22"/>
        </w:rPr>
        <w:t xml:space="preserve">is responsible for </w:t>
      </w:r>
      <w:r w:rsidRPr="001220E8">
        <w:rPr>
          <w:rFonts w:ascii="Arial" w:hAnsi="Arial" w:cs="Arial"/>
          <w:sz w:val="22"/>
          <w:szCs w:val="22"/>
        </w:rPr>
        <w:t xml:space="preserve">all </w:t>
      </w:r>
      <w:r w:rsidR="00666CDB">
        <w:rPr>
          <w:rFonts w:ascii="Arial" w:hAnsi="Arial" w:cs="Arial"/>
          <w:sz w:val="22"/>
          <w:szCs w:val="22"/>
        </w:rPr>
        <w:t xml:space="preserve">psychometric </w:t>
      </w:r>
      <w:r w:rsidRPr="001220E8">
        <w:rPr>
          <w:rFonts w:ascii="Arial" w:hAnsi="Arial" w:cs="Arial"/>
          <w:sz w:val="22"/>
          <w:szCs w:val="22"/>
        </w:rPr>
        <w:t xml:space="preserve">activities related to the accurate and timely </w:t>
      </w:r>
      <w:r w:rsidR="00666CDB">
        <w:rPr>
          <w:rFonts w:ascii="Arial" w:hAnsi="Arial" w:cs="Arial"/>
          <w:sz w:val="22"/>
          <w:szCs w:val="22"/>
        </w:rPr>
        <w:t xml:space="preserve">scoring and reporting </w:t>
      </w:r>
      <w:r w:rsidRPr="001220E8">
        <w:rPr>
          <w:rFonts w:ascii="Arial" w:hAnsi="Arial" w:cs="Arial"/>
          <w:sz w:val="22"/>
          <w:szCs w:val="22"/>
        </w:rPr>
        <w:t>of A</w:t>
      </w:r>
      <w:r w:rsidR="00DC0450">
        <w:rPr>
          <w:rFonts w:ascii="Arial" w:hAnsi="Arial" w:cs="Arial"/>
          <w:sz w:val="22"/>
          <w:szCs w:val="22"/>
        </w:rPr>
        <w:t xml:space="preserve">merican </w:t>
      </w:r>
      <w:r w:rsidRPr="001220E8">
        <w:rPr>
          <w:rFonts w:ascii="Arial" w:hAnsi="Arial" w:cs="Arial"/>
          <w:sz w:val="22"/>
          <w:szCs w:val="22"/>
        </w:rPr>
        <w:t>B</w:t>
      </w:r>
      <w:r w:rsidR="00DC0450">
        <w:rPr>
          <w:rFonts w:ascii="Arial" w:hAnsi="Arial" w:cs="Arial"/>
          <w:sz w:val="22"/>
          <w:szCs w:val="22"/>
        </w:rPr>
        <w:t xml:space="preserve">oard of </w:t>
      </w:r>
      <w:r w:rsidRPr="001220E8">
        <w:rPr>
          <w:rFonts w:ascii="Arial" w:hAnsi="Arial" w:cs="Arial"/>
          <w:sz w:val="22"/>
          <w:szCs w:val="22"/>
        </w:rPr>
        <w:t>A</w:t>
      </w:r>
      <w:r w:rsidR="00DC0450">
        <w:rPr>
          <w:rFonts w:ascii="Arial" w:hAnsi="Arial" w:cs="Arial"/>
          <w:sz w:val="22"/>
          <w:szCs w:val="22"/>
        </w:rPr>
        <w:t>nesthesiology (ABA)</w:t>
      </w:r>
      <w:r w:rsidRPr="001220E8">
        <w:rPr>
          <w:rFonts w:ascii="Arial" w:hAnsi="Arial" w:cs="Arial"/>
          <w:sz w:val="22"/>
          <w:szCs w:val="22"/>
        </w:rPr>
        <w:t xml:space="preserve"> examinations</w:t>
      </w:r>
      <w:r w:rsidR="00F91A3C">
        <w:rPr>
          <w:rFonts w:ascii="Arial" w:hAnsi="Arial" w:cs="Arial"/>
          <w:sz w:val="22"/>
          <w:szCs w:val="22"/>
        </w:rPr>
        <w:t xml:space="preserve"> and assessments</w:t>
      </w:r>
      <w:r w:rsidRPr="001220E8">
        <w:rPr>
          <w:rFonts w:ascii="Arial" w:hAnsi="Arial" w:cs="Arial"/>
          <w:sz w:val="22"/>
          <w:szCs w:val="22"/>
        </w:rPr>
        <w:t xml:space="preserve">. </w:t>
      </w:r>
      <w:r>
        <w:rPr>
          <w:rFonts w:ascii="Arial" w:hAnsi="Arial" w:cs="Arial"/>
          <w:sz w:val="22"/>
          <w:szCs w:val="22"/>
        </w:rPr>
        <w:t xml:space="preserve">This </w:t>
      </w:r>
      <w:r w:rsidRPr="001220E8">
        <w:rPr>
          <w:rFonts w:ascii="Arial" w:hAnsi="Arial" w:cs="Arial"/>
          <w:sz w:val="22"/>
          <w:szCs w:val="22"/>
        </w:rPr>
        <w:t>position requires strong analytical and organizational skills, in-depth knowledge of ABA policies and procedures, extreme accuracy and strict attention to detail, and strong written and oral communication skills.</w:t>
      </w:r>
      <w:r>
        <w:rPr>
          <w:rFonts w:ascii="Arial" w:hAnsi="Arial" w:cs="Arial"/>
          <w:sz w:val="22"/>
          <w:szCs w:val="22"/>
        </w:rPr>
        <w:t xml:space="preserve"> </w:t>
      </w:r>
      <w:r w:rsidR="0039123B" w:rsidRPr="00A93E21">
        <w:rPr>
          <w:rFonts w:ascii="Arial" w:hAnsi="Arial" w:cs="Arial"/>
          <w:sz w:val="22"/>
          <w:szCs w:val="22"/>
        </w:rPr>
        <w:t>This position is also responsible for data management, statistical inquiries, report generation, and research activities related to the development of the ABA programs</w:t>
      </w:r>
      <w:r w:rsidR="00083CA9">
        <w:rPr>
          <w:rFonts w:ascii="Arial" w:hAnsi="Arial" w:cs="Arial"/>
          <w:sz w:val="22"/>
          <w:szCs w:val="22"/>
        </w:rPr>
        <w:t xml:space="preserve"> and other initiatives</w:t>
      </w:r>
      <w:r w:rsidR="0039123B" w:rsidRPr="00A93E21">
        <w:rPr>
          <w:rFonts w:ascii="Arial" w:hAnsi="Arial" w:cs="Arial"/>
          <w:sz w:val="22"/>
          <w:szCs w:val="22"/>
        </w:rPr>
        <w:t xml:space="preserve">, including but not limited to test development, security, resident tracking, </w:t>
      </w:r>
      <w:r w:rsidR="00254452">
        <w:rPr>
          <w:rFonts w:ascii="Arial" w:hAnsi="Arial" w:cs="Arial"/>
          <w:sz w:val="22"/>
          <w:szCs w:val="22"/>
        </w:rPr>
        <w:t xml:space="preserve">and </w:t>
      </w:r>
      <w:r w:rsidR="0039123B" w:rsidRPr="00A93E21">
        <w:rPr>
          <w:rFonts w:ascii="Arial" w:hAnsi="Arial" w:cs="Arial"/>
          <w:sz w:val="22"/>
          <w:szCs w:val="22"/>
        </w:rPr>
        <w:t>program performance.</w:t>
      </w:r>
      <w:r w:rsidR="0039123B">
        <w:rPr>
          <w:rFonts w:ascii="Arial" w:hAnsi="Arial" w:cs="Arial"/>
          <w:sz w:val="22"/>
          <w:szCs w:val="22"/>
        </w:rPr>
        <w:t xml:space="preserve"> </w:t>
      </w:r>
      <w:r w:rsidRPr="00A93E21">
        <w:rPr>
          <w:rFonts w:ascii="Arial" w:hAnsi="Arial" w:cs="Arial"/>
          <w:sz w:val="22"/>
          <w:szCs w:val="22"/>
        </w:rPr>
        <w:t xml:space="preserve">This position requires working with multiple other departments within the ABA as well as working with external </w:t>
      </w:r>
      <w:r w:rsidR="0039123B">
        <w:rPr>
          <w:rFonts w:ascii="Arial" w:hAnsi="Arial" w:cs="Arial"/>
          <w:sz w:val="22"/>
          <w:szCs w:val="22"/>
        </w:rPr>
        <w:t>partners</w:t>
      </w:r>
      <w:r w:rsidRPr="00A93E21">
        <w:rPr>
          <w:rFonts w:ascii="Arial" w:hAnsi="Arial" w:cs="Arial"/>
          <w:sz w:val="22"/>
          <w:szCs w:val="22"/>
        </w:rPr>
        <w:t>. This position also works closely with the test development department to ensure that examinations are built with high validity, reliability, and defensibility</w:t>
      </w:r>
      <w:r w:rsidR="00A44381">
        <w:rPr>
          <w:rFonts w:ascii="Arial" w:hAnsi="Arial" w:cs="Arial"/>
          <w:sz w:val="22"/>
          <w:szCs w:val="22"/>
        </w:rPr>
        <w:t xml:space="preserve"> and supports the research activities of the Research Committee</w:t>
      </w:r>
      <w:r w:rsidRPr="00A93E21">
        <w:rPr>
          <w:rFonts w:ascii="Arial" w:hAnsi="Arial" w:cs="Arial"/>
          <w:sz w:val="22"/>
          <w:szCs w:val="22"/>
        </w:rPr>
        <w:t xml:space="preserve">.  </w:t>
      </w:r>
    </w:p>
    <w:p w14:paraId="5BDF341D" w14:textId="77777777" w:rsidR="00851960" w:rsidRPr="00851960" w:rsidRDefault="00851960" w:rsidP="00851960">
      <w:pPr>
        <w:shd w:val="clear" w:color="auto" w:fill="418FDE"/>
        <w:tabs>
          <w:tab w:val="left" w:pos="2292"/>
        </w:tabs>
        <w:autoSpaceDE w:val="0"/>
        <w:autoSpaceDN w:val="0"/>
        <w:spacing w:after="120"/>
        <w:jc w:val="both"/>
        <w:rPr>
          <w:rFonts w:ascii="Arial" w:hAnsi="Arial" w:cs="Arial"/>
          <w:b/>
          <w:color w:val="FFFFFF"/>
          <w:sz w:val="22"/>
          <w:szCs w:val="22"/>
        </w:rPr>
      </w:pPr>
      <w:r w:rsidRPr="00851960">
        <w:rPr>
          <w:rFonts w:ascii="Arial" w:hAnsi="Arial" w:cs="Arial"/>
          <w:b/>
          <w:bCs/>
          <w:color w:val="FFFFFF"/>
          <w:sz w:val="22"/>
          <w:szCs w:val="22"/>
        </w:rPr>
        <w:t>Education</w:t>
      </w:r>
      <w:r w:rsidRPr="00851960">
        <w:rPr>
          <w:rFonts w:ascii="Arial" w:hAnsi="Arial" w:cs="Arial"/>
          <w:b/>
          <w:bCs/>
          <w:color w:val="FFFFFF"/>
          <w:sz w:val="22"/>
          <w:szCs w:val="22"/>
        </w:rPr>
        <w:tab/>
      </w:r>
    </w:p>
    <w:p w14:paraId="44AFEB42" w14:textId="554CAAB8" w:rsidR="00851960" w:rsidRPr="00851960" w:rsidRDefault="001220E8" w:rsidP="00851960">
      <w:pPr>
        <w:pStyle w:val="Level1"/>
        <w:widowControl/>
        <w:numPr>
          <w:ilvl w:val="0"/>
          <w:numId w:val="9"/>
        </w:numPr>
        <w:tabs>
          <w:tab w:val="left" w:pos="360"/>
        </w:tabs>
        <w:spacing w:after="240"/>
        <w:jc w:val="both"/>
        <w:rPr>
          <w:rFonts w:ascii="Arial" w:hAnsi="Arial" w:cs="Arial"/>
          <w:sz w:val="22"/>
          <w:szCs w:val="22"/>
        </w:rPr>
      </w:pPr>
      <w:r w:rsidRPr="00851960">
        <w:rPr>
          <w:rFonts w:ascii="Arial" w:hAnsi="Arial" w:cs="Arial"/>
          <w:sz w:val="22"/>
          <w:szCs w:val="22"/>
        </w:rPr>
        <w:t xml:space="preserve">Ph.D. in psychometrics, educational measurement, educational psychology or other closely </w:t>
      </w:r>
      <w:r w:rsidR="00851960">
        <w:rPr>
          <w:rFonts w:ascii="Arial" w:hAnsi="Arial" w:cs="Arial"/>
          <w:sz w:val="22"/>
          <w:szCs w:val="22"/>
        </w:rPr>
        <w:t>r</w:t>
      </w:r>
      <w:r w:rsidRPr="00851960">
        <w:rPr>
          <w:rFonts w:ascii="Arial" w:hAnsi="Arial" w:cs="Arial"/>
          <w:sz w:val="22"/>
          <w:szCs w:val="22"/>
        </w:rPr>
        <w:t>elated quantitative field.</w:t>
      </w:r>
    </w:p>
    <w:p w14:paraId="4CEBE7F5" w14:textId="77777777" w:rsidR="00851960" w:rsidRPr="00851960" w:rsidRDefault="00851960" w:rsidP="00851960">
      <w:pPr>
        <w:shd w:val="clear" w:color="auto" w:fill="418FDE"/>
        <w:tabs>
          <w:tab w:val="left" w:pos="1404"/>
        </w:tabs>
        <w:autoSpaceDE w:val="0"/>
        <w:autoSpaceDN w:val="0"/>
        <w:spacing w:after="120"/>
        <w:jc w:val="both"/>
        <w:rPr>
          <w:rFonts w:ascii="Arial" w:hAnsi="Arial" w:cs="Arial"/>
          <w:b/>
          <w:color w:val="FFFFFF"/>
          <w:sz w:val="22"/>
          <w:szCs w:val="22"/>
        </w:rPr>
      </w:pPr>
      <w:r w:rsidRPr="00851960">
        <w:rPr>
          <w:rFonts w:ascii="Arial" w:hAnsi="Arial" w:cs="Arial"/>
          <w:b/>
          <w:bCs/>
          <w:color w:val="FFFFFF"/>
          <w:sz w:val="22"/>
          <w:szCs w:val="22"/>
        </w:rPr>
        <w:t>Skills</w:t>
      </w:r>
      <w:r w:rsidRPr="00851960">
        <w:rPr>
          <w:rFonts w:ascii="Arial" w:hAnsi="Arial" w:cs="Arial"/>
          <w:b/>
          <w:bCs/>
          <w:color w:val="FFFFFF"/>
          <w:sz w:val="22"/>
          <w:szCs w:val="22"/>
        </w:rPr>
        <w:tab/>
      </w:r>
    </w:p>
    <w:p w14:paraId="7EF2C652" w14:textId="5D83765D" w:rsidR="00A44381" w:rsidRDefault="00A44381" w:rsidP="00851960">
      <w:pPr>
        <w:pStyle w:val="BodyTextIndent"/>
        <w:numPr>
          <w:ilvl w:val="0"/>
          <w:numId w:val="9"/>
        </w:numPr>
        <w:snapToGrid w:val="0"/>
        <w:spacing w:line="264" w:lineRule="auto"/>
        <w:jc w:val="both"/>
        <w:rPr>
          <w:rFonts w:ascii="Arial" w:hAnsi="Arial" w:cs="Arial"/>
          <w:sz w:val="22"/>
          <w:szCs w:val="22"/>
        </w:rPr>
      </w:pPr>
      <w:r w:rsidRPr="00A93E21">
        <w:rPr>
          <w:rFonts w:ascii="Arial" w:hAnsi="Arial" w:cs="Arial"/>
          <w:sz w:val="22"/>
          <w:szCs w:val="22"/>
        </w:rPr>
        <w:t>Facility with psychometric methods and their applications, particularly item response theory</w:t>
      </w:r>
      <w:r w:rsidR="00BD3075">
        <w:rPr>
          <w:rFonts w:ascii="Arial" w:hAnsi="Arial" w:cs="Arial"/>
          <w:sz w:val="22"/>
          <w:szCs w:val="22"/>
        </w:rPr>
        <w:t xml:space="preserve"> (IRT)</w:t>
      </w:r>
      <w:r w:rsidRPr="00A93E21">
        <w:rPr>
          <w:rFonts w:ascii="Arial" w:hAnsi="Arial" w:cs="Arial"/>
          <w:sz w:val="22"/>
          <w:szCs w:val="22"/>
        </w:rPr>
        <w:t>, multi-facet Rasch modeling, equating, and scaling.</w:t>
      </w:r>
    </w:p>
    <w:p w14:paraId="36985E84" w14:textId="710A8168" w:rsidR="009D2FF7" w:rsidRPr="00A93E21" w:rsidRDefault="00816B9C" w:rsidP="00851960">
      <w:pPr>
        <w:pStyle w:val="BodyTextIndent"/>
        <w:numPr>
          <w:ilvl w:val="0"/>
          <w:numId w:val="9"/>
        </w:numPr>
        <w:snapToGrid w:val="0"/>
        <w:spacing w:line="264" w:lineRule="auto"/>
        <w:jc w:val="both"/>
        <w:rPr>
          <w:rFonts w:ascii="Arial" w:hAnsi="Arial" w:cs="Arial"/>
          <w:sz w:val="22"/>
          <w:szCs w:val="22"/>
        </w:rPr>
      </w:pPr>
      <w:r>
        <w:rPr>
          <w:rFonts w:ascii="Arial" w:hAnsi="Arial" w:cs="Arial"/>
          <w:sz w:val="22"/>
          <w:szCs w:val="22"/>
        </w:rPr>
        <w:t>Well</w:t>
      </w:r>
      <w:r w:rsidR="008E388F">
        <w:rPr>
          <w:rFonts w:ascii="Arial" w:hAnsi="Arial" w:cs="Arial"/>
          <w:sz w:val="22"/>
          <w:szCs w:val="22"/>
        </w:rPr>
        <w:t>-</w:t>
      </w:r>
      <w:r>
        <w:rPr>
          <w:rFonts w:ascii="Arial" w:hAnsi="Arial" w:cs="Arial"/>
          <w:sz w:val="22"/>
          <w:szCs w:val="22"/>
        </w:rPr>
        <w:t>versed in advanced research methodologies and statistical procedures</w:t>
      </w:r>
      <w:r w:rsidR="000A62EC">
        <w:rPr>
          <w:rFonts w:ascii="Arial" w:hAnsi="Arial" w:cs="Arial"/>
          <w:sz w:val="22"/>
          <w:szCs w:val="22"/>
        </w:rPr>
        <w:t>.</w:t>
      </w:r>
    </w:p>
    <w:p w14:paraId="134BC608" w14:textId="6312B7A6" w:rsidR="00680645" w:rsidRDefault="00A44381" w:rsidP="00851960">
      <w:pPr>
        <w:pStyle w:val="BodyTextIndent"/>
        <w:numPr>
          <w:ilvl w:val="0"/>
          <w:numId w:val="9"/>
        </w:numPr>
        <w:snapToGrid w:val="0"/>
        <w:spacing w:line="264" w:lineRule="auto"/>
        <w:jc w:val="both"/>
        <w:rPr>
          <w:rFonts w:ascii="Arial" w:hAnsi="Arial" w:cs="Arial"/>
          <w:sz w:val="22"/>
          <w:szCs w:val="22"/>
        </w:rPr>
      </w:pPr>
      <w:r w:rsidRPr="00A93E21">
        <w:rPr>
          <w:rFonts w:ascii="Arial" w:hAnsi="Arial" w:cs="Arial"/>
          <w:sz w:val="22"/>
          <w:szCs w:val="22"/>
        </w:rPr>
        <w:t xml:space="preserve">Working knowledge of </w:t>
      </w:r>
      <w:r w:rsidR="00666CDB">
        <w:rPr>
          <w:rFonts w:ascii="Arial" w:hAnsi="Arial" w:cs="Arial"/>
          <w:sz w:val="22"/>
          <w:szCs w:val="22"/>
        </w:rPr>
        <w:t xml:space="preserve">R, </w:t>
      </w:r>
      <w:r w:rsidR="00680645">
        <w:rPr>
          <w:rFonts w:ascii="Arial" w:hAnsi="Arial" w:cs="Arial"/>
          <w:sz w:val="22"/>
          <w:szCs w:val="22"/>
        </w:rPr>
        <w:t>Python</w:t>
      </w:r>
      <w:r w:rsidRPr="00A93E21">
        <w:rPr>
          <w:rFonts w:ascii="Arial" w:hAnsi="Arial" w:cs="Arial"/>
          <w:sz w:val="22"/>
          <w:szCs w:val="22"/>
        </w:rPr>
        <w:t xml:space="preserve"> </w:t>
      </w:r>
      <w:r w:rsidR="00680645">
        <w:rPr>
          <w:rFonts w:ascii="Arial" w:hAnsi="Arial" w:cs="Arial"/>
          <w:sz w:val="22"/>
          <w:szCs w:val="22"/>
        </w:rPr>
        <w:t>and/</w:t>
      </w:r>
      <w:r w:rsidRPr="00A93E21">
        <w:rPr>
          <w:rFonts w:ascii="Arial" w:hAnsi="Arial" w:cs="Arial"/>
          <w:sz w:val="22"/>
          <w:szCs w:val="22"/>
        </w:rPr>
        <w:t>or SAS.</w:t>
      </w:r>
    </w:p>
    <w:p w14:paraId="7EF2C654" w14:textId="3C0908C2" w:rsidR="00A44381" w:rsidRDefault="00A44381" w:rsidP="00851960">
      <w:pPr>
        <w:pStyle w:val="BodyTextIndent"/>
        <w:numPr>
          <w:ilvl w:val="0"/>
          <w:numId w:val="9"/>
        </w:numPr>
        <w:snapToGrid w:val="0"/>
        <w:spacing w:line="264" w:lineRule="auto"/>
        <w:jc w:val="both"/>
        <w:rPr>
          <w:rFonts w:ascii="Arial" w:hAnsi="Arial" w:cs="Arial"/>
          <w:sz w:val="22"/>
          <w:szCs w:val="22"/>
        </w:rPr>
      </w:pPr>
      <w:r w:rsidRPr="00A93E21">
        <w:rPr>
          <w:rFonts w:ascii="Arial" w:hAnsi="Arial" w:cs="Arial"/>
          <w:sz w:val="22"/>
          <w:szCs w:val="22"/>
        </w:rPr>
        <w:t>Knowledge of IRT software, equating software, and other key psychom</w:t>
      </w:r>
      <w:r w:rsidR="00A0188A">
        <w:rPr>
          <w:rFonts w:ascii="Arial" w:hAnsi="Arial" w:cs="Arial"/>
          <w:sz w:val="22"/>
          <w:szCs w:val="22"/>
        </w:rPr>
        <w:t>etric packages is highly desirable</w:t>
      </w:r>
      <w:r w:rsidRPr="00A93E21">
        <w:rPr>
          <w:rFonts w:ascii="Arial" w:hAnsi="Arial" w:cs="Arial"/>
          <w:sz w:val="22"/>
          <w:szCs w:val="22"/>
        </w:rPr>
        <w:t>.</w:t>
      </w:r>
    </w:p>
    <w:p w14:paraId="41A1C6AE" w14:textId="2D625584" w:rsidR="008E26AA" w:rsidRPr="008E26AA" w:rsidRDefault="008E26AA" w:rsidP="008E26AA">
      <w:pPr>
        <w:pStyle w:val="BodyTextIndent"/>
        <w:numPr>
          <w:ilvl w:val="0"/>
          <w:numId w:val="9"/>
        </w:numPr>
        <w:snapToGrid w:val="0"/>
        <w:spacing w:line="264" w:lineRule="auto"/>
        <w:jc w:val="both"/>
        <w:rPr>
          <w:rFonts w:ascii="Arial" w:hAnsi="Arial" w:cs="Arial"/>
          <w:sz w:val="22"/>
          <w:szCs w:val="22"/>
        </w:rPr>
      </w:pPr>
      <w:r w:rsidRPr="008E26AA">
        <w:rPr>
          <w:rFonts w:ascii="Arial" w:hAnsi="Arial" w:cs="Arial"/>
          <w:sz w:val="22"/>
          <w:szCs w:val="22"/>
        </w:rPr>
        <w:t>Experience with qualitative research methods and their application</w:t>
      </w:r>
      <w:r w:rsidR="00BD3075">
        <w:rPr>
          <w:rFonts w:ascii="Arial" w:hAnsi="Arial" w:cs="Arial"/>
          <w:sz w:val="22"/>
          <w:szCs w:val="22"/>
        </w:rPr>
        <w:t>s</w:t>
      </w:r>
      <w:r w:rsidRPr="008E26AA">
        <w:rPr>
          <w:rFonts w:ascii="Arial" w:hAnsi="Arial" w:cs="Arial"/>
          <w:sz w:val="22"/>
          <w:szCs w:val="22"/>
        </w:rPr>
        <w:t xml:space="preserve"> </w:t>
      </w:r>
      <w:r w:rsidR="00BD3075">
        <w:rPr>
          <w:rFonts w:ascii="Arial" w:hAnsi="Arial" w:cs="Arial"/>
          <w:sz w:val="22"/>
          <w:szCs w:val="22"/>
        </w:rPr>
        <w:t>is</w:t>
      </w:r>
      <w:r w:rsidR="000A62EC">
        <w:rPr>
          <w:rFonts w:ascii="Arial" w:hAnsi="Arial" w:cs="Arial"/>
          <w:sz w:val="22"/>
          <w:szCs w:val="22"/>
        </w:rPr>
        <w:t xml:space="preserve"> </w:t>
      </w:r>
      <w:r w:rsidRPr="008E26AA">
        <w:rPr>
          <w:rFonts w:ascii="Arial" w:hAnsi="Arial" w:cs="Arial"/>
          <w:sz w:val="22"/>
          <w:szCs w:val="22"/>
        </w:rPr>
        <w:t>highly desirable</w:t>
      </w:r>
      <w:r w:rsidR="000A62EC">
        <w:rPr>
          <w:rFonts w:ascii="Arial" w:hAnsi="Arial" w:cs="Arial"/>
          <w:sz w:val="22"/>
          <w:szCs w:val="22"/>
        </w:rPr>
        <w:t>.</w:t>
      </w:r>
    </w:p>
    <w:p w14:paraId="7EF2C655" w14:textId="615902FB" w:rsidR="00DB2028" w:rsidRDefault="00DB2028" w:rsidP="00851960">
      <w:pPr>
        <w:pStyle w:val="BodyTextIndent"/>
        <w:numPr>
          <w:ilvl w:val="0"/>
          <w:numId w:val="9"/>
        </w:numPr>
        <w:snapToGrid w:val="0"/>
        <w:spacing w:line="264" w:lineRule="auto"/>
        <w:jc w:val="both"/>
        <w:rPr>
          <w:rFonts w:ascii="Arial" w:hAnsi="Arial" w:cs="Arial"/>
          <w:sz w:val="22"/>
          <w:szCs w:val="22"/>
        </w:rPr>
      </w:pPr>
      <w:r>
        <w:rPr>
          <w:rFonts w:ascii="Arial" w:hAnsi="Arial" w:cs="Arial"/>
          <w:sz w:val="22"/>
          <w:szCs w:val="22"/>
        </w:rPr>
        <w:t xml:space="preserve">Experience using SQL to query relational database is </w:t>
      </w:r>
      <w:r w:rsidR="008E26AA">
        <w:rPr>
          <w:rFonts w:ascii="Arial" w:hAnsi="Arial" w:cs="Arial"/>
          <w:sz w:val="22"/>
          <w:szCs w:val="22"/>
        </w:rPr>
        <w:t>a plus</w:t>
      </w:r>
      <w:r>
        <w:rPr>
          <w:rFonts w:ascii="Arial" w:hAnsi="Arial" w:cs="Arial"/>
          <w:sz w:val="22"/>
          <w:szCs w:val="22"/>
        </w:rPr>
        <w:t>.</w:t>
      </w:r>
    </w:p>
    <w:p w14:paraId="180E8F87" w14:textId="77777777" w:rsidR="00680645" w:rsidRPr="00DC0450" w:rsidRDefault="00680645" w:rsidP="00680645">
      <w:pPr>
        <w:pStyle w:val="BodyTextIndent"/>
        <w:numPr>
          <w:ilvl w:val="0"/>
          <w:numId w:val="9"/>
        </w:numPr>
        <w:autoSpaceDN w:val="0"/>
        <w:snapToGrid w:val="0"/>
        <w:spacing w:line="264" w:lineRule="auto"/>
        <w:jc w:val="both"/>
        <w:rPr>
          <w:rFonts w:ascii="Arial" w:hAnsi="Arial" w:cs="Arial"/>
          <w:sz w:val="22"/>
          <w:szCs w:val="22"/>
        </w:rPr>
      </w:pPr>
      <w:r>
        <w:rPr>
          <w:rFonts w:ascii="Arial" w:hAnsi="Arial" w:cs="Arial"/>
          <w:sz w:val="22"/>
          <w:szCs w:val="22"/>
        </w:rPr>
        <w:t>Ability to set priorities and meet deadlines.</w:t>
      </w:r>
    </w:p>
    <w:p w14:paraId="015D3B7C" w14:textId="77777777" w:rsidR="00732539" w:rsidRPr="00A44381" w:rsidRDefault="00732539" w:rsidP="00732539">
      <w:pPr>
        <w:pStyle w:val="BodyTextIndent"/>
        <w:numPr>
          <w:ilvl w:val="0"/>
          <w:numId w:val="9"/>
        </w:numPr>
        <w:autoSpaceDN w:val="0"/>
        <w:snapToGrid w:val="0"/>
        <w:spacing w:line="264" w:lineRule="auto"/>
        <w:jc w:val="both"/>
        <w:rPr>
          <w:rFonts w:ascii="Arial" w:hAnsi="Arial" w:cs="Arial"/>
          <w:sz w:val="22"/>
          <w:szCs w:val="22"/>
        </w:rPr>
      </w:pPr>
      <w:r w:rsidRPr="00A44381">
        <w:rPr>
          <w:rFonts w:ascii="Arial" w:hAnsi="Arial" w:cs="Arial"/>
          <w:sz w:val="22"/>
          <w:szCs w:val="22"/>
        </w:rPr>
        <w:t>Demonstrate a commitment to service and continually exhibit a customer service culture.</w:t>
      </w:r>
    </w:p>
    <w:p w14:paraId="70BFB14D" w14:textId="77777777" w:rsidR="00732539" w:rsidRDefault="00732539" w:rsidP="00732539">
      <w:pPr>
        <w:numPr>
          <w:ilvl w:val="0"/>
          <w:numId w:val="9"/>
        </w:numPr>
        <w:autoSpaceDN w:val="0"/>
        <w:snapToGrid w:val="0"/>
        <w:spacing w:line="264" w:lineRule="auto"/>
        <w:jc w:val="both"/>
        <w:rPr>
          <w:rFonts w:ascii="Arial" w:hAnsi="Arial" w:cs="Arial"/>
          <w:sz w:val="22"/>
          <w:szCs w:val="22"/>
        </w:rPr>
      </w:pPr>
      <w:r>
        <w:rPr>
          <w:rFonts w:ascii="Arial" w:hAnsi="Arial" w:cs="Arial"/>
          <w:sz w:val="22"/>
          <w:szCs w:val="22"/>
        </w:rPr>
        <w:t xml:space="preserve">Demonstrate dependability for own actions and their consequences, and for the performance of functions and duties of the ABA. </w:t>
      </w:r>
    </w:p>
    <w:p w14:paraId="7EF2C656" w14:textId="3875DF71" w:rsidR="00DB2028" w:rsidRDefault="00DB2028" w:rsidP="0011489C">
      <w:pPr>
        <w:pStyle w:val="BodyTextIndent"/>
        <w:numPr>
          <w:ilvl w:val="0"/>
          <w:numId w:val="9"/>
        </w:numPr>
        <w:autoSpaceDN w:val="0"/>
        <w:snapToGrid w:val="0"/>
        <w:spacing w:line="264" w:lineRule="auto"/>
        <w:jc w:val="both"/>
        <w:rPr>
          <w:rFonts w:ascii="Arial" w:hAnsi="Arial" w:cs="Arial"/>
          <w:sz w:val="22"/>
          <w:szCs w:val="22"/>
        </w:rPr>
      </w:pPr>
      <w:r w:rsidRPr="00DC0450">
        <w:rPr>
          <w:rFonts w:ascii="Arial" w:hAnsi="Arial" w:cs="Arial"/>
          <w:sz w:val="22"/>
          <w:szCs w:val="22"/>
        </w:rPr>
        <w:lastRenderedPageBreak/>
        <w:t>Excellent</w:t>
      </w:r>
      <w:r w:rsidR="00A44381" w:rsidRPr="00DC0450">
        <w:rPr>
          <w:rFonts w:ascii="Arial" w:hAnsi="Arial" w:cs="Arial"/>
          <w:sz w:val="22"/>
          <w:szCs w:val="22"/>
        </w:rPr>
        <w:t xml:space="preserve"> writ</w:t>
      </w:r>
      <w:r w:rsidR="00DC0450" w:rsidRPr="00DC0450">
        <w:rPr>
          <w:rFonts w:ascii="Arial" w:hAnsi="Arial" w:cs="Arial"/>
          <w:sz w:val="22"/>
          <w:szCs w:val="22"/>
        </w:rPr>
        <w:t xml:space="preserve">ten and oral </w:t>
      </w:r>
      <w:r w:rsidR="00083CA9">
        <w:rPr>
          <w:rFonts w:ascii="Arial" w:hAnsi="Arial" w:cs="Arial"/>
          <w:sz w:val="22"/>
          <w:szCs w:val="22"/>
        </w:rPr>
        <w:t>communication</w:t>
      </w:r>
      <w:r w:rsidR="00083CA9" w:rsidRPr="00DC0450">
        <w:rPr>
          <w:rFonts w:ascii="Arial" w:hAnsi="Arial" w:cs="Arial"/>
          <w:sz w:val="22"/>
          <w:szCs w:val="22"/>
        </w:rPr>
        <w:t xml:space="preserve"> </w:t>
      </w:r>
      <w:r w:rsidR="00DC0450" w:rsidRPr="00DC0450">
        <w:rPr>
          <w:rFonts w:ascii="Arial" w:hAnsi="Arial" w:cs="Arial"/>
          <w:sz w:val="22"/>
          <w:szCs w:val="22"/>
        </w:rPr>
        <w:t xml:space="preserve">skills, </w:t>
      </w:r>
      <w:r w:rsidR="00DC0450">
        <w:rPr>
          <w:rFonts w:ascii="Arial" w:hAnsi="Arial" w:cs="Arial"/>
          <w:sz w:val="22"/>
          <w:szCs w:val="22"/>
        </w:rPr>
        <w:t>e</w:t>
      </w:r>
      <w:r w:rsidRPr="00DC0450">
        <w:rPr>
          <w:rFonts w:ascii="Arial" w:hAnsi="Arial" w:cs="Arial"/>
          <w:sz w:val="22"/>
          <w:szCs w:val="22"/>
        </w:rPr>
        <w:t>xcellent interpersonal skills, including the ability to work closely and successfully with individuals from a variety of professional and educational background.</w:t>
      </w:r>
    </w:p>
    <w:p w14:paraId="7EF2C65A" w14:textId="77777777" w:rsidR="00A44381" w:rsidRDefault="00A44381" w:rsidP="001220E8">
      <w:pPr>
        <w:spacing w:after="120"/>
        <w:contextualSpacing/>
        <w:jc w:val="both"/>
        <w:rPr>
          <w:rFonts w:ascii="Arial" w:hAnsi="Arial" w:cs="Arial"/>
          <w:b/>
          <w:sz w:val="22"/>
          <w:szCs w:val="22"/>
        </w:rPr>
      </w:pPr>
    </w:p>
    <w:p w14:paraId="7EF2C65B" w14:textId="457FD6B4" w:rsidR="001220E8" w:rsidRPr="00851960" w:rsidRDefault="00851960" w:rsidP="00851960">
      <w:pPr>
        <w:shd w:val="clear" w:color="auto" w:fill="418FDE"/>
        <w:tabs>
          <w:tab w:val="left" w:pos="2280"/>
        </w:tabs>
        <w:autoSpaceDE w:val="0"/>
        <w:autoSpaceDN w:val="0"/>
        <w:spacing w:after="120"/>
        <w:jc w:val="both"/>
        <w:rPr>
          <w:rFonts w:ascii="Arial" w:hAnsi="Arial" w:cs="Arial"/>
          <w:b/>
          <w:bCs/>
          <w:color w:val="FFFFFF"/>
          <w:sz w:val="22"/>
          <w:szCs w:val="22"/>
        </w:rPr>
      </w:pPr>
      <w:r w:rsidRPr="00851960">
        <w:rPr>
          <w:rFonts w:ascii="Arial" w:hAnsi="Arial" w:cs="Arial"/>
          <w:b/>
          <w:bCs/>
          <w:color w:val="FFFFFF"/>
          <w:sz w:val="22"/>
          <w:szCs w:val="22"/>
        </w:rPr>
        <w:t>Experience</w:t>
      </w:r>
      <w:r w:rsidRPr="00851960">
        <w:rPr>
          <w:rFonts w:ascii="Arial" w:hAnsi="Arial" w:cs="Arial"/>
          <w:b/>
          <w:bCs/>
          <w:color w:val="FFFFFF"/>
          <w:sz w:val="22"/>
          <w:szCs w:val="22"/>
        </w:rPr>
        <w:tab/>
      </w:r>
      <w:r w:rsidR="001220E8" w:rsidRPr="00C70391">
        <w:rPr>
          <w:rFonts w:ascii="Arial" w:hAnsi="Arial" w:cs="Arial"/>
          <w:sz w:val="22"/>
          <w:szCs w:val="22"/>
        </w:rPr>
        <w:tab/>
      </w:r>
    </w:p>
    <w:p w14:paraId="7EF2C65C" w14:textId="2ED43FC9" w:rsidR="001220E8" w:rsidRPr="00A93E21" w:rsidRDefault="00F5406A" w:rsidP="001220E8">
      <w:pPr>
        <w:pStyle w:val="ListParagraph"/>
        <w:numPr>
          <w:ilvl w:val="0"/>
          <w:numId w:val="9"/>
        </w:numPr>
        <w:jc w:val="both"/>
        <w:rPr>
          <w:rFonts w:ascii="Arial" w:hAnsi="Arial" w:cs="Arial"/>
          <w:sz w:val="22"/>
          <w:szCs w:val="22"/>
        </w:rPr>
      </w:pPr>
      <w:r>
        <w:rPr>
          <w:rFonts w:ascii="Arial" w:hAnsi="Arial" w:cs="Arial"/>
          <w:sz w:val="22"/>
          <w:szCs w:val="22"/>
        </w:rPr>
        <w:t xml:space="preserve">Minimum of </w:t>
      </w:r>
      <w:r w:rsidR="008E26AA">
        <w:rPr>
          <w:rFonts w:ascii="Arial" w:hAnsi="Arial" w:cs="Arial"/>
          <w:sz w:val="22"/>
          <w:szCs w:val="22"/>
        </w:rPr>
        <w:t xml:space="preserve">two </w:t>
      </w:r>
      <w:r w:rsidR="001220E8" w:rsidRPr="00A93E21">
        <w:rPr>
          <w:rFonts w:ascii="Arial" w:hAnsi="Arial" w:cs="Arial"/>
          <w:sz w:val="22"/>
          <w:szCs w:val="22"/>
        </w:rPr>
        <w:t xml:space="preserve">years of experience in a state or national testing program, preferably </w:t>
      </w:r>
      <w:r w:rsidR="00A0188A">
        <w:rPr>
          <w:rFonts w:ascii="Arial" w:hAnsi="Arial" w:cs="Arial"/>
          <w:sz w:val="22"/>
          <w:szCs w:val="22"/>
        </w:rPr>
        <w:t>in the medical education field.</w:t>
      </w:r>
    </w:p>
    <w:p w14:paraId="387E84F5" w14:textId="3B1366D9" w:rsidR="00816B9C" w:rsidRPr="00816B9C" w:rsidRDefault="008E388F" w:rsidP="00816B9C">
      <w:pPr>
        <w:pStyle w:val="ListParagraph"/>
        <w:numPr>
          <w:ilvl w:val="0"/>
          <w:numId w:val="9"/>
        </w:numPr>
        <w:overflowPunct w:val="0"/>
        <w:autoSpaceDE w:val="0"/>
        <w:autoSpaceDN w:val="0"/>
        <w:adjustRightInd w:val="0"/>
        <w:contextualSpacing w:val="0"/>
        <w:jc w:val="both"/>
        <w:textAlignment w:val="baseline"/>
        <w:rPr>
          <w:rFonts w:ascii="Arial" w:hAnsi="Arial" w:cs="Arial"/>
          <w:sz w:val="22"/>
          <w:szCs w:val="22"/>
        </w:rPr>
      </w:pPr>
      <w:r>
        <w:rPr>
          <w:rFonts w:ascii="Arial" w:hAnsi="Arial" w:cs="Arial"/>
          <w:sz w:val="22"/>
          <w:szCs w:val="22"/>
        </w:rPr>
        <w:t xml:space="preserve">Record </w:t>
      </w:r>
      <w:r w:rsidR="00816B9C">
        <w:rPr>
          <w:rFonts w:ascii="Arial" w:hAnsi="Arial" w:cs="Arial"/>
          <w:sz w:val="22"/>
          <w:szCs w:val="22"/>
        </w:rPr>
        <w:t>of</w:t>
      </w:r>
      <w:r w:rsidR="00816B9C" w:rsidRPr="00816B9C">
        <w:rPr>
          <w:rFonts w:ascii="Arial" w:hAnsi="Arial" w:cs="Arial"/>
          <w:sz w:val="22"/>
          <w:szCs w:val="22"/>
        </w:rPr>
        <w:t xml:space="preserve"> publishing in peer-reviewed academic journals </w:t>
      </w:r>
      <w:r w:rsidR="00B53723">
        <w:rPr>
          <w:rFonts w:ascii="Arial" w:hAnsi="Arial" w:cs="Arial"/>
          <w:sz w:val="22"/>
          <w:szCs w:val="22"/>
        </w:rPr>
        <w:t xml:space="preserve">is </w:t>
      </w:r>
      <w:r w:rsidR="00816B9C" w:rsidRPr="00816B9C">
        <w:rPr>
          <w:rFonts w:ascii="Arial" w:hAnsi="Arial" w:cs="Arial"/>
          <w:sz w:val="22"/>
          <w:szCs w:val="22"/>
        </w:rPr>
        <w:t>highly desirable</w:t>
      </w:r>
      <w:r w:rsidR="000A62EC">
        <w:rPr>
          <w:rFonts w:ascii="Arial" w:hAnsi="Arial" w:cs="Arial"/>
          <w:sz w:val="22"/>
          <w:szCs w:val="22"/>
        </w:rPr>
        <w:t>.</w:t>
      </w:r>
    </w:p>
    <w:p w14:paraId="7EF2C65D" w14:textId="5049F50B" w:rsidR="001220E8" w:rsidRPr="00A93E21" w:rsidRDefault="001220E8" w:rsidP="001220E8">
      <w:pPr>
        <w:pStyle w:val="ListParagraph"/>
        <w:numPr>
          <w:ilvl w:val="0"/>
          <w:numId w:val="9"/>
        </w:numPr>
        <w:contextualSpacing w:val="0"/>
        <w:jc w:val="both"/>
        <w:rPr>
          <w:rFonts w:ascii="Arial" w:hAnsi="Arial" w:cs="Arial"/>
          <w:sz w:val="22"/>
          <w:szCs w:val="22"/>
        </w:rPr>
      </w:pPr>
      <w:r w:rsidRPr="00A93E21">
        <w:rPr>
          <w:rFonts w:ascii="Arial" w:hAnsi="Arial" w:cs="Arial"/>
          <w:sz w:val="22"/>
          <w:szCs w:val="22"/>
        </w:rPr>
        <w:t>Project management experience highly desir</w:t>
      </w:r>
      <w:r w:rsidR="00816B9C">
        <w:rPr>
          <w:rFonts w:ascii="Arial" w:hAnsi="Arial" w:cs="Arial"/>
          <w:sz w:val="22"/>
          <w:szCs w:val="22"/>
        </w:rPr>
        <w:t>able</w:t>
      </w:r>
      <w:r w:rsidRPr="00A93E21">
        <w:rPr>
          <w:rFonts w:ascii="Arial" w:hAnsi="Arial" w:cs="Arial"/>
          <w:sz w:val="22"/>
          <w:szCs w:val="22"/>
        </w:rPr>
        <w:t>.</w:t>
      </w:r>
    </w:p>
    <w:p w14:paraId="7EF2C65E" w14:textId="2089907E" w:rsidR="001220E8" w:rsidRPr="00A93E21" w:rsidRDefault="00083CA9" w:rsidP="001220E8">
      <w:pPr>
        <w:pStyle w:val="ListParagraph"/>
        <w:numPr>
          <w:ilvl w:val="0"/>
          <w:numId w:val="9"/>
        </w:numPr>
        <w:overflowPunct w:val="0"/>
        <w:autoSpaceDE w:val="0"/>
        <w:autoSpaceDN w:val="0"/>
        <w:adjustRightInd w:val="0"/>
        <w:jc w:val="both"/>
        <w:textAlignment w:val="baseline"/>
        <w:rPr>
          <w:rFonts w:ascii="Arial" w:hAnsi="Arial" w:cs="Arial"/>
          <w:sz w:val="22"/>
          <w:szCs w:val="22"/>
        </w:rPr>
      </w:pPr>
      <w:r w:rsidRPr="00851960">
        <w:rPr>
          <w:rFonts w:ascii="Arial" w:hAnsi="Arial" w:cs="Arial"/>
          <w:sz w:val="22"/>
          <w:szCs w:val="22"/>
        </w:rPr>
        <w:t xml:space="preserve">Knowledge of or experience with American Board of Medical Specialties (ABMS) </w:t>
      </w:r>
      <w:r w:rsidR="00BD3075">
        <w:rPr>
          <w:rFonts w:ascii="Arial" w:hAnsi="Arial" w:cs="Arial"/>
          <w:sz w:val="22"/>
          <w:szCs w:val="22"/>
        </w:rPr>
        <w:t>and</w:t>
      </w:r>
      <w:r w:rsidR="001220E8" w:rsidRPr="00A93E21">
        <w:rPr>
          <w:rFonts w:ascii="Arial" w:hAnsi="Arial" w:cs="Arial"/>
          <w:sz w:val="22"/>
          <w:szCs w:val="22"/>
        </w:rPr>
        <w:t xml:space="preserve"> the Accreditation Council for Graduate Medical Education (ACGME) a plus.</w:t>
      </w:r>
    </w:p>
    <w:p w14:paraId="7EF2C660" w14:textId="03BA4C36" w:rsidR="001220E8" w:rsidRPr="0026469A" w:rsidRDefault="001220E8" w:rsidP="0026469A">
      <w:pPr>
        <w:overflowPunct w:val="0"/>
        <w:autoSpaceDE w:val="0"/>
        <w:autoSpaceDN w:val="0"/>
        <w:adjustRightInd w:val="0"/>
        <w:jc w:val="both"/>
        <w:textAlignment w:val="baseline"/>
        <w:rPr>
          <w:rFonts w:ascii="Arial" w:hAnsi="Arial" w:cs="Arial"/>
          <w:sz w:val="22"/>
          <w:szCs w:val="22"/>
          <w:u w:val="single"/>
        </w:rPr>
      </w:pPr>
    </w:p>
    <w:p w14:paraId="55C637B7" w14:textId="34B5D5C3" w:rsidR="00851960" w:rsidRPr="00851960" w:rsidRDefault="00851960" w:rsidP="00851960">
      <w:pPr>
        <w:shd w:val="clear" w:color="auto" w:fill="418FDE"/>
        <w:autoSpaceDE w:val="0"/>
        <w:autoSpaceDN w:val="0"/>
        <w:spacing w:after="120"/>
        <w:jc w:val="both"/>
        <w:rPr>
          <w:rFonts w:ascii="Arial" w:hAnsi="Arial" w:cs="Arial"/>
          <w:b/>
          <w:bCs/>
          <w:color w:val="FFFFFF"/>
          <w:sz w:val="20"/>
          <w:szCs w:val="22"/>
        </w:rPr>
      </w:pPr>
      <w:r w:rsidRPr="00851960">
        <w:rPr>
          <w:rFonts w:ascii="Arial" w:hAnsi="Arial" w:cs="Arial"/>
          <w:b/>
          <w:bCs/>
          <w:color w:val="FFFFFF"/>
          <w:sz w:val="22"/>
        </w:rPr>
        <w:t>Specific Responsibilities</w:t>
      </w:r>
    </w:p>
    <w:p w14:paraId="7EF2C662" w14:textId="77777777" w:rsidR="00F5406A" w:rsidRPr="008B48F6" w:rsidRDefault="001220E8" w:rsidP="00F4681E">
      <w:pPr>
        <w:pStyle w:val="ListParagraph"/>
        <w:numPr>
          <w:ilvl w:val="0"/>
          <w:numId w:val="1"/>
        </w:numPr>
        <w:tabs>
          <w:tab w:val="left" w:pos="1151"/>
        </w:tabs>
        <w:ind w:left="360"/>
        <w:rPr>
          <w:rFonts w:ascii="Arial" w:hAnsi="Arial" w:cs="Arial"/>
          <w:bCs/>
          <w:sz w:val="22"/>
          <w:szCs w:val="22"/>
          <w:u w:val="single"/>
        </w:rPr>
      </w:pPr>
      <w:r w:rsidRPr="008B48F6">
        <w:rPr>
          <w:rFonts w:ascii="Arial" w:hAnsi="Arial" w:cs="Arial"/>
          <w:bCs/>
          <w:sz w:val="22"/>
          <w:szCs w:val="22"/>
          <w:u w:val="single"/>
        </w:rPr>
        <w:t>Psychometrics</w:t>
      </w:r>
    </w:p>
    <w:p w14:paraId="3AFA1C58" w14:textId="66EEDA25" w:rsidR="00FD707B" w:rsidRPr="008B48F6" w:rsidRDefault="00680645" w:rsidP="00FD707B">
      <w:pPr>
        <w:numPr>
          <w:ilvl w:val="0"/>
          <w:numId w:val="20"/>
        </w:numPr>
        <w:rPr>
          <w:rFonts w:ascii="Arial" w:hAnsi="Arial" w:cs="Arial"/>
          <w:sz w:val="22"/>
          <w:szCs w:val="22"/>
        </w:rPr>
      </w:pPr>
      <w:r>
        <w:rPr>
          <w:rFonts w:ascii="Arial" w:hAnsi="Arial" w:cs="Arial"/>
          <w:sz w:val="22"/>
          <w:szCs w:val="22"/>
        </w:rPr>
        <w:t>Performs</w:t>
      </w:r>
      <w:r w:rsidR="00FD707B" w:rsidRPr="008B48F6">
        <w:rPr>
          <w:rFonts w:ascii="Arial" w:hAnsi="Arial" w:cs="Arial"/>
          <w:sz w:val="22"/>
          <w:szCs w:val="22"/>
        </w:rPr>
        <w:t xml:space="preserve"> all scoring, reporting, documentation and psychometric activities for ABA exam</w:t>
      </w:r>
      <w:r w:rsidR="00372D79">
        <w:rPr>
          <w:rFonts w:ascii="Arial" w:hAnsi="Arial" w:cs="Arial"/>
          <w:sz w:val="22"/>
          <w:szCs w:val="22"/>
        </w:rPr>
        <w:t>ination</w:t>
      </w:r>
      <w:r w:rsidR="00FD707B" w:rsidRPr="008B48F6">
        <w:rPr>
          <w:rFonts w:ascii="Arial" w:hAnsi="Arial" w:cs="Arial"/>
          <w:sz w:val="22"/>
          <w:szCs w:val="22"/>
        </w:rPr>
        <w:t>s and assessments.</w:t>
      </w:r>
    </w:p>
    <w:p w14:paraId="281D4DBB" w14:textId="77777777" w:rsidR="00FD707B" w:rsidRPr="008B48F6" w:rsidRDefault="00FD707B" w:rsidP="00FD707B">
      <w:pPr>
        <w:numPr>
          <w:ilvl w:val="0"/>
          <w:numId w:val="20"/>
        </w:numPr>
        <w:rPr>
          <w:rFonts w:ascii="Arial" w:hAnsi="Arial" w:cs="Arial"/>
          <w:sz w:val="22"/>
          <w:szCs w:val="22"/>
        </w:rPr>
      </w:pPr>
      <w:r w:rsidRPr="008B48F6">
        <w:rPr>
          <w:rFonts w:ascii="Arial" w:hAnsi="Arial" w:cs="Arial"/>
          <w:sz w:val="22"/>
          <w:szCs w:val="22"/>
        </w:rPr>
        <w:t xml:space="preserve">Conducts standard setting studies. </w:t>
      </w:r>
    </w:p>
    <w:p w14:paraId="073BB7E2" w14:textId="77777777" w:rsidR="00FD707B" w:rsidRPr="008B48F6" w:rsidRDefault="00FD707B" w:rsidP="00FD707B">
      <w:pPr>
        <w:numPr>
          <w:ilvl w:val="0"/>
          <w:numId w:val="20"/>
        </w:numPr>
        <w:rPr>
          <w:rFonts w:ascii="Arial" w:hAnsi="Arial" w:cs="Arial"/>
          <w:sz w:val="22"/>
          <w:szCs w:val="22"/>
        </w:rPr>
      </w:pPr>
      <w:r w:rsidRPr="008B48F6">
        <w:rPr>
          <w:rFonts w:ascii="Arial" w:hAnsi="Arial" w:cs="Arial"/>
          <w:sz w:val="22"/>
          <w:szCs w:val="22"/>
        </w:rPr>
        <w:t>Conducts item writing workshop.</w:t>
      </w:r>
    </w:p>
    <w:p w14:paraId="190A0E61" w14:textId="0E261A54" w:rsidR="00FD707B" w:rsidRDefault="00FD707B" w:rsidP="00FD707B">
      <w:pPr>
        <w:numPr>
          <w:ilvl w:val="0"/>
          <w:numId w:val="20"/>
        </w:numPr>
        <w:rPr>
          <w:rFonts w:ascii="Arial" w:hAnsi="Arial" w:cs="Arial"/>
          <w:sz w:val="22"/>
          <w:szCs w:val="22"/>
        </w:rPr>
      </w:pPr>
      <w:r w:rsidRPr="008B48F6">
        <w:rPr>
          <w:rFonts w:ascii="Arial" w:hAnsi="Arial" w:cs="Arial"/>
          <w:sz w:val="22"/>
          <w:szCs w:val="22"/>
        </w:rPr>
        <w:t>Responds to score verification requests.</w:t>
      </w:r>
    </w:p>
    <w:p w14:paraId="66CCBA32" w14:textId="1A4D3766" w:rsidR="005345E8" w:rsidRDefault="005345E8" w:rsidP="00FD707B">
      <w:pPr>
        <w:numPr>
          <w:ilvl w:val="0"/>
          <w:numId w:val="20"/>
        </w:numPr>
        <w:rPr>
          <w:rFonts w:ascii="Arial" w:hAnsi="Arial" w:cs="Arial"/>
          <w:sz w:val="22"/>
          <w:szCs w:val="22"/>
        </w:rPr>
      </w:pPr>
      <w:r>
        <w:rPr>
          <w:rFonts w:ascii="Arial" w:hAnsi="Arial" w:cs="Arial"/>
          <w:sz w:val="22"/>
          <w:szCs w:val="22"/>
        </w:rPr>
        <w:t>Provide</w:t>
      </w:r>
      <w:r w:rsidR="00372D79">
        <w:rPr>
          <w:rFonts w:ascii="Arial" w:hAnsi="Arial" w:cs="Arial"/>
          <w:sz w:val="22"/>
          <w:szCs w:val="22"/>
        </w:rPr>
        <w:t>s</w:t>
      </w:r>
      <w:r>
        <w:rPr>
          <w:rFonts w:ascii="Arial" w:hAnsi="Arial" w:cs="Arial"/>
          <w:sz w:val="22"/>
          <w:szCs w:val="22"/>
        </w:rPr>
        <w:t xml:space="preserve"> expertise in the exam</w:t>
      </w:r>
      <w:r w:rsidR="00BD3075">
        <w:rPr>
          <w:rFonts w:ascii="Arial" w:hAnsi="Arial" w:cs="Arial"/>
          <w:sz w:val="22"/>
          <w:szCs w:val="22"/>
        </w:rPr>
        <w:t>ination</w:t>
      </w:r>
      <w:r>
        <w:rPr>
          <w:rFonts w:ascii="Arial" w:hAnsi="Arial" w:cs="Arial"/>
          <w:sz w:val="22"/>
          <w:szCs w:val="22"/>
        </w:rPr>
        <w:t xml:space="preserve"> and assessment development and psychometric activities in general.</w:t>
      </w:r>
    </w:p>
    <w:p w14:paraId="6F2C1E3F" w14:textId="725D543E" w:rsidR="005345E8" w:rsidRPr="008B48F6" w:rsidRDefault="005345E8" w:rsidP="005345E8">
      <w:pPr>
        <w:numPr>
          <w:ilvl w:val="0"/>
          <w:numId w:val="20"/>
        </w:numPr>
        <w:rPr>
          <w:rFonts w:ascii="Arial" w:hAnsi="Arial" w:cs="Arial"/>
          <w:sz w:val="22"/>
          <w:szCs w:val="22"/>
        </w:rPr>
      </w:pPr>
      <w:r>
        <w:rPr>
          <w:rFonts w:ascii="Arial" w:hAnsi="Arial" w:cs="Arial"/>
          <w:sz w:val="22"/>
          <w:szCs w:val="22"/>
        </w:rPr>
        <w:t>Performs other psychometric services as needed to ensure the success of ABA examinations and assessments</w:t>
      </w:r>
      <w:r w:rsidR="000A62EC">
        <w:rPr>
          <w:rFonts w:ascii="Arial" w:hAnsi="Arial" w:cs="Arial"/>
          <w:sz w:val="22"/>
          <w:szCs w:val="22"/>
        </w:rPr>
        <w:t>.</w:t>
      </w:r>
    </w:p>
    <w:p w14:paraId="7EF2C66D" w14:textId="77777777" w:rsidR="00785325" w:rsidRPr="008B48F6" w:rsidRDefault="00785325" w:rsidP="00785325">
      <w:pPr>
        <w:pStyle w:val="ListParagraph"/>
        <w:jc w:val="both"/>
        <w:rPr>
          <w:rFonts w:ascii="Arial" w:hAnsi="Arial" w:cs="Arial"/>
          <w:sz w:val="22"/>
          <w:szCs w:val="22"/>
        </w:rPr>
      </w:pPr>
    </w:p>
    <w:p w14:paraId="7EF2C66E" w14:textId="6B3D3B92" w:rsidR="00785325" w:rsidRPr="008B48F6" w:rsidRDefault="00785325" w:rsidP="00785325">
      <w:pPr>
        <w:pStyle w:val="Header"/>
        <w:numPr>
          <w:ilvl w:val="0"/>
          <w:numId w:val="1"/>
        </w:numPr>
        <w:tabs>
          <w:tab w:val="clear" w:pos="4320"/>
          <w:tab w:val="clear" w:pos="8640"/>
        </w:tabs>
        <w:ind w:left="360"/>
        <w:jc w:val="both"/>
        <w:rPr>
          <w:rFonts w:ascii="Arial" w:hAnsi="Arial" w:cs="Arial"/>
          <w:sz w:val="22"/>
          <w:szCs w:val="22"/>
          <w:u w:val="single"/>
        </w:rPr>
      </w:pPr>
      <w:r w:rsidRPr="008B48F6">
        <w:rPr>
          <w:rFonts w:ascii="Arial" w:hAnsi="Arial" w:cs="Arial"/>
          <w:sz w:val="22"/>
          <w:szCs w:val="22"/>
          <w:u w:val="single"/>
        </w:rPr>
        <w:t>Research</w:t>
      </w:r>
    </w:p>
    <w:p w14:paraId="4EBDFFE7" w14:textId="08CF7A4B" w:rsidR="00FD707B" w:rsidRPr="008B48F6" w:rsidRDefault="00816B9C" w:rsidP="00FD707B">
      <w:pPr>
        <w:numPr>
          <w:ilvl w:val="0"/>
          <w:numId w:val="21"/>
        </w:numPr>
        <w:rPr>
          <w:rFonts w:ascii="Arial" w:hAnsi="Arial" w:cs="Arial"/>
          <w:sz w:val="22"/>
          <w:szCs w:val="22"/>
        </w:rPr>
      </w:pPr>
      <w:r>
        <w:rPr>
          <w:rFonts w:ascii="Arial" w:hAnsi="Arial" w:cs="Arial"/>
          <w:sz w:val="22"/>
          <w:szCs w:val="22"/>
        </w:rPr>
        <w:t>Conducts</w:t>
      </w:r>
      <w:r w:rsidRPr="008B48F6">
        <w:rPr>
          <w:rFonts w:ascii="Arial" w:hAnsi="Arial" w:cs="Arial"/>
          <w:sz w:val="22"/>
          <w:szCs w:val="22"/>
        </w:rPr>
        <w:t xml:space="preserve"> </w:t>
      </w:r>
      <w:r w:rsidR="00FD707B" w:rsidRPr="008B48F6">
        <w:rPr>
          <w:rFonts w:ascii="Arial" w:hAnsi="Arial" w:cs="Arial"/>
          <w:sz w:val="22"/>
          <w:szCs w:val="22"/>
        </w:rPr>
        <w:t>research activities of the ABA Research Committee</w:t>
      </w:r>
      <w:r w:rsidR="005345E8">
        <w:rPr>
          <w:rFonts w:ascii="Arial" w:hAnsi="Arial" w:cs="Arial"/>
          <w:sz w:val="22"/>
          <w:szCs w:val="22"/>
        </w:rPr>
        <w:t xml:space="preserve"> by identifying data needs, performing analysis and writing up publications</w:t>
      </w:r>
      <w:r w:rsidR="00FD707B" w:rsidRPr="008B48F6">
        <w:rPr>
          <w:rFonts w:ascii="Arial" w:hAnsi="Arial" w:cs="Arial"/>
          <w:sz w:val="22"/>
          <w:szCs w:val="22"/>
        </w:rPr>
        <w:t xml:space="preserve">. </w:t>
      </w:r>
    </w:p>
    <w:p w14:paraId="6A0F2A6A" w14:textId="538CBB7E" w:rsidR="00FD707B" w:rsidRPr="00BC2040" w:rsidRDefault="00FD707B" w:rsidP="00FD707B">
      <w:pPr>
        <w:numPr>
          <w:ilvl w:val="0"/>
          <w:numId w:val="21"/>
        </w:numPr>
        <w:rPr>
          <w:rFonts w:ascii="Arial" w:hAnsi="Arial" w:cs="Arial"/>
          <w:sz w:val="22"/>
          <w:szCs w:val="22"/>
        </w:rPr>
      </w:pPr>
      <w:r w:rsidRPr="00BC2040">
        <w:rPr>
          <w:rFonts w:ascii="Arial" w:hAnsi="Arial" w:cs="Arial"/>
          <w:sz w:val="22"/>
          <w:szCs w:val="22"/>
        </w:rPr>
        <w:t>Assists work for F</w:t>
      </w:r>
      <w:r w:rsidR="005345E8" w:rsidRPr="00BC2040">
        <w:rPr>
          <w:rFonts w:ascii="Arial" w:hAnsi="Arial" w:cs="Arial"/>
          <w:sz w:val="22"/>
          <w:szCs w:val="22"/>
        </w:rPr>
        <w:t xml:space="preserve">oundation for </w:t>
      </w:r>
      <w:r w:rsidRPr="00BC2040">
        <w:rPr>
          <w:rFonts w:ascii="Arial" w:hAnsi="Arial" w:cs="Arial"/>
          <w:sz w:val="22"/>
          <w:szCs w:val="22"/>
        </w:rPr>
        <w:t>A</w:t>
      </w:r>
      <w:r w:rsidR="005345E8" w:rsidRPr="00BC2040">
        <w:rPr>
          <w:rFonts w:ascii="Arial" w:hAnsi="Arial" w:cs="Arial"/>
          <w:sz w:val="22"/>
          <w:szCs w:val="22"/>
        </w:rPr>
        <w:t xml:space="preserve">nesthesia </w:t>
      </w:r>
      <w:r w:rsidRPr="00BC2040">
        <w:rPr>
          <w:rFonts w:ascii="Arial" w:hAnsi="Arial" w:cs="Arial"/>
          <w:sz w:val="22"/>
          <w:szCs w:val="22"/>
        </w:rPr>
        <w:t>E</w:t>
      </w:r>
      <w:r w:rsidR="005345E8" w:rsidRPr="00BC2040">
        <w:rPr>
          <w:rFonts w:ascii="Arial" w:hAnsi="Arial" w:cs="Arial"/>
          <w:sz w:val="22"/>
          <w:szCs w:val="22"/>
        </w:rPr>
        <w:t xml:space="preserve">ducation and </w:t>
      </w:r>
      <w:r w:rsidRPr="00BC2040">
        <w:rPr>
          <w:rFonts w:ascii="Arial" w:hAnsi="Arial" w:cs="Arial"/>
          <w:sz w:val="22"/>
          <w:szCs w:val="22"/>
        </w:rPr>
        <w:t>R</w:t>
      </w:r>
      <w:r w:rsidR="005345E8" w:rsidRPr="00BC2040">
        <w:rPr>
          <w:rFonts w:ascii="Arial" w:hAnsi="Arial" w:cs="Arial"/>
          <w:sz w:val="22"/>
          <w:szCs w:val="22"/>
        </w:rPr>
        <w:t>esearch (FAER)</w:t>
      </w:r>
      <w:r w:rsidRPr="00BC2040">
        <w:rPr>
          <w:rFonts w:ascii="Arial" w:hAnsi="Arial" w:cs="Arial"/>
          <w:sz w:val="22"/>
          <w:szCs w:val="22"/>
        </w:rPr>
        <w:t>/ABA Research in Education Grant</w:t>
      </w:r>
      <w:r w:rsidR="00372D79">
        <w:rPr>
          <w:rFonts w:ascii="Arial" w:hAnsi="Arial" w:cs="Arial"/>
          <w:sz w:val="22"/>
          <w:szCs w:val="22"/>
        </w:rPr>
        <w:t xml:space="preserve"> program</w:t>
      </w:r>
      <w:r w:rsidRPr="00BC2040">
        <w:rPr>
          <w:rFonts w:ascii="Arial" w:hAnsi="Arial" w:cs="Arial"/>
          <w:sz w:val="22"/>
          <w:szCs w:val="22"/>
        </w:rPr>
        <w:t>.</w:t>
      </w:r>
    </w:p>
    <w:p w14:paraId="62DB1B1E" w14:textId="77777777" w:rsidR="00FD707B" w:rsidRPr="00BC2040" w:rsidRDefault="00FD707B" w:rsidP="00FD707B">
      <w:pPr>
        <w:numPr>
          <w:ilvl w:val="0"/>
          <w:numId w:val="21"/>
        </w:numPr>
        <w:rPr>
          <w:rFonts w:ascii="Arial" w:hAnsi="Arial" w:cs="Arial"/>
          <w:sz w:val="22"/>
          <w:szCs w:val="22"/>
        </w:rPr>
      </w:pPr>
      <w:r w:rsidRPr="00BC2040">
        <w:rPr>
          <w:rFonts w:ascii="Arial" w:hAnsi="Arial" w:cs="Arial"/>
          <w:sz w:val="22"/>
          <w:szCs w:val="22"/>
        </w:rPr>
        <w:t xml:space="preserve">Contributes to the writing of board meeting agenda items. </w:t>
      </w:r>
    </w:p>
    <w:p w14:paraId="144E16D5" w14:textId="0D48E156" w:rsidR="00FD707B" w:rsidRPr="00BC2040" w:rsidRDefault="00FD707B" w:rsidP="00FD707B">
      <w:pPr>
        <w:numPr>
          <w:ilvl w:val="0"/>
          <w:numId w:val="21"/>
        </w:numPr>
        <w:rPr>
          <w:rFonts w:ascii="Arial" w:hAnsi="Arial" w:cs="Arial"/>
          <w:sz w:val="22"/>
          <w:szCs w:val="22"/>
        </w:rPr>
      </w:pPr>
      <w:r w:rsidRPr="00BC2040">
        <w:rPr>
          <w:rFonts w:ascii="Arial" w:hAnsi="Arial" w:cs="Arial"/>
          <w:sz w:val="22"/>
          <w:szCs w:val="22"/>
        </w:rPr>
        <w:t>Monitors messages from research opt-out list and research email box.</w:t>
      </w:r>
    </w:p>
    <w:p w14:paraId="5EC2F5B9" w14:textId="4A8C08F0" w:rsidR="001913EF" w:rsidRPr="00BC2040" w:rsidRDefault="001913EF" w:rsidP="00CA31E9">
      <w:pPr>
        <w:pStyle w:val="Header"/>
        <w:tabs>
          <w:tab w:val="clear" w:pos="4320"/>
          <w:tab w:val="clear" w:pos="8640"/>
        </w:tabs>
        <w:jc w:val="both"/>
        <w:rPr>
          <w:rFonts w:ascii="Arial" w:hAnsi="Arial" w:cs="Arial"/>
          <w:sz w:val="22"/>
          <w:szCs w:val="22"/>
        </w:rPr>
      </w:pPr>
    </w:p>
    <w:p w14:paraId="0505E362" w14:textId="16BC6816" w:rsidR="00FD707B" w:rsidRPr="00BC2040" w:rsidRDefault="00FD707B" w:rsidP="00FD707B">
      <w:pPr>
        <w:pStyle w:val="Header"/>
        <w:numPr>
          <w:ilvl w:val="0"/>
          <w:numId w:val="1"/>
        </w:numPr>
        <w:tabs>
          <w:tab w:val="clear" w:pos="4320"/>
          <w:tab w:val="clear" w:pos="8640"/>
        </w:tabs>
        <w:ind w:left="360"/>
        <w:jc w:val="both"/>
        <w:rPr>
          <w:rFonts w:ascii="Arial" w:hAnsi="Arial" w:cs="Arial"/>
          <w:sz w:val="22"/>
          <w:szCs w:val="22"/>
          <w:u w:val="single"/>
        </w:rPr>
      </w:pPr>
      <w:r w:rsidRPr="00BC2040">
        <w:rPr>
          <w:rFonts w:ascii="Arial" w:hAnsi="Arial" w:cs="Arial"/>
          <w:sz w:val="22"/>
          <w:szCs w:val="22"/>
          <w:u w:val="single"/>
        </w:rPr>
        <w:t>Data Reporting</w:t>
      </w:r>
    </w:p>
    <w:p w14:paraId="2CFA88F3" w14:textId="2D74FB57" w:rsidR="008B48F6" w:rsidRPr="00BC2040" w:rsidRDefault="00FD707B" w:rsidP="00FD707B">
      <w:pPr>
        <w:numPr>
          <w:ilvl w:val="0"/>
          <w:numId w:val="21"/>
        </w:numPr>
        <w:rPr>
          <w:rFonts w:ascii="Arial" w:hAnsi="Arial" w:cs="Arial"/>
          <w:sz w:val="22"/>
          <w:szCs w:val="22"/>
        </w:rPr>
      </w:pPr>
      <w:r w:rsidRPr="00BC2040">
        <w:rPr>
          <w:rFonts w:ascii="Arial" w:hAnsi="Arial" w:cs="Arial"/>
          <w:sz w:val="22"/>
          <w:szCs w:val="22"/>
        </w:rPr>
        <w:t xml:space="preserve">Supports the </w:t>
      </w:r>
      <w:r w:rsidR="008B48F6" w:rsidRPr="00BC2040">
        <w:rPr>
          <w:rFonts w:ascii="Arial" w:hAnsi="Arial" w:cs="Arial"/>
          <w:sz w:val="22"/>
          <w:szCs w:val="22"/>
        </w:rPr>
        <w:t xml:space="preserve">internal and external </w:t>
      </w:r>
      <w:r w:rsidRPr="00BC2040">
        <w:rPr>
          <w:rFonts w:ascii="Arial" w:hAnsi="Arial" w:cs="Arial"/>
          <w:sz w:val="22"/>
          <w:szCs w:val="22"/>
        </w:rPr>
        <w:t>data reporting needs of the B</w:t>
      </w:r>
      <w:r w:rsidR="008B48F6" w:rsidRPr="00BC2040">
        <w:rPr>
          <w:rFonts w:ascii="Arial" w:hAnsi="Arial" w:cs="Arial"/>
          <w:sz w:val="22"/>
          <w:szCs w:val="22"/>
        </w:rPr>
        <w:t>oard.</w:t>
      </w:r>
    </w:p>
    <w:p w14:paraId="3FF9530B" w14:textId="43B04953" w:rsidR="00FD707B" w:rsidRPr="00BC2040" w:rsidRDefault="008B48F6" w:rsidP="00FD707B">
      <w:pPr>
        <w:numPr>
          <w:ilvl w:val="0"/>
          <w:numId w:val="21"/>
        </w:numPr>
        <w:rPr>
          <w:rFonts w:ascii="Arial" w:hAnsi="Arial" w:cs="Arial"/>
          <w:sz w:val="22"/>
          <w:szCs w:val="22"/>
        </w:rPr>
      </w:pPr>
      <w:r w:rsidRPr="00BC2040">
        <w:rPr>
          <w:rFonts w:ascii="Arial" w:hAnsi="Arial" w:cs="Arial"/>
          <w:sz w:val="22"/>
          <w:szCs w:val="22"/>
        </w:rPr>
        <w:t>Responds to external data requests.</w:t>
      </w:r>
    </w:p>
    <w:p w14:paraId="5CF9D0A3" w14:textId="77777777" w:rsidR="00BC2040" w:rsidRPr="005345E8" w:rsidRDefault="00BC2040" w:rsidP="00BC2040">
      <w:pPr>
        <w:ind w:left="720"/>
        <w:rPr>
          <w:rFonts w:ascii="Arial" w:hAnsi="Arial" w:cs="Arial"/>
          <w:sz w:val="22"/>
          <w:szCs w:val="22"/>
          <w:highlight w:val="yellow"/>
        </w:rPr>
      </w:pPr>
    </w:p>
    <w:p w14:paraId="4A707A35" w14:textId="15662546" w:rsidR="00010376" w:rsidRDefault="00010376" w:rsidP="00CA31E9">
      <w:pPr>
        <w:pStyle w:val="Header"/>
        <w:tabs>
          <w:tab w:val="clear" w:pos="4320"/>
          <w:tab w:val="clear" w:pos="8640"/>
        </w:tabs>
        <w:jc w:val="both"/>
        <w:rPr>
          <w:rFonts w:ascii="Arial" w:hAnsi="Arial" w:cs="Arial"/>
          <w:sz w:val="22"/>
          <w:szCs w:val="22"/>
        </w:rPr>
      </w:pPr>
      <w:r>
        <w:rPr>
          <w:rFonts w:ascii="Arial" w:hAnsi="Arial" w:cs="Arial"/>
          <w:sz w:val="22"/>
          <w:szCs w:val="22"/>
        </w:rPr>
        <w:t>4.  Other duties as assigned</w:t>
      </w:r>
    </w:p>
    <w:p w14:paraId="73B67700" w14:textId="77777777" w:rsidR="00851960" w:rsidRDefault="00851960"/>
    <w:p w14:paraId="104897B3" w14:textId="49487A81" w:rsidR="00851960" w:rsidRPr="00851960" w:rsidRDefault="00851960" w:rsidP="00851960">
      <w:pPr>
        <w:shd w:val="clear" w:color="auto" w:fill="418FDE"/>
        <w:autoSpaceDE w:val="0"/>
        <w:autoSpaceDN w:val="0"/>
        <w:spacing w:after="120"/>
        <w:jc w:val="both"/>
        <w:rPr>
          <w:rFonts w:ascii="Arial" w:hAnsi="Arial" w:cs="Arial"/>
          <w:b/>
          <w:color w:val="FFFFFF"/>
          <w:sz w:val="22"/>
          <w:szCs w:val="22"/>
        </w:rPr>
      </w:pPr>
      <w:r w:rsidRPr="00851960">
        <w:rPr>
          <w:rFonts w:ascii="Arial" w:hAnsi="Arial" w:cs="Arial"/>
          <w:b/>
          <w:bCs/>
          <w:color w:val="FFFFFF"/>
          <w:sz w:val="22"/>
          <w:szCs w:val="22"/>
        </w:rPr>
        <w:t>Special Requirements</w:t>
      </w:r>
    </w:p>
    <w:p w14:paraId="7EF2C674" w14:textId="3F78FDE5" w:rsidR="0001460E" w:rsidRPr="00A93E21" w:rsidRDefault="0001460E" w:rsidP="00851960">
      <w:pPr>
        <w:pStyle w:val="Default"/>
        <w:numPr>
          <w:ilvl w:val="0"/>
          <w:numId w:val="17"/>
        </w:numPr>
        <w:adjustRightInd/>
        <w:ind w:left="810" w:hanging="450"/>
        <w:rPr>
          <w:rFonts w:cs="Arial"/>
          <w:sz w:val="22"/>
          <w:szCs w:val="22"/>
        </w:rPr>
      </w:pPr>
      <w:r w:rsidRPr="00A93E21">
        <w:rPr>
          <w:rFonts w:cs="Arial"/>
          <w:sz w:val="22"/>
          <w:szCs w:val="22"/>
        </w:rPr>
        <w:t xml:space="preserve">Ability to </w:t>
      </w:r>
      <w:proofErr w:type="gramStart"/>
      <w:r w:rsidRPr="00A93E21">
        <w:rPr>
          <w:rFonts w:cs="Arial"/>
          <w:sz w:val="22"/>
          <w:szCs w:val="22"/>
        </w:rPr>
        <w:t>lift up</w:t>
      </w:r>
      <w:proofErr w:type="gramEnd"/>
      <w:r w:rsidRPr="00A93E21">
        <w:rPr>
          <w:rFonts w:cs="Arial"/>
          <w:sz w:val="22"/>
          <w:szCs w:val="22"/>
        </w:rPr>
        <w:t xml:space="preserve"> to 10 pounds on occasion.</w:t>
      </w:r>
    </w:p>
    <w:p w14:paraId="7EF2C675" w14:textId="2EA16A14" w:rsidR="0001460E" w:rsidRDefault="0001460E" w:rsidP="00851960">
      <w:pPr>
        <w:pStyle w:val="Default"/>
        <w:numPr>
          <w:ilvl w:val="0"/>
          <w:numId w:val="17"/>
        </w:numPr>
        <w:adjustRightInd/>
        <w:ind w:left="810" w:hanging="450"/>
        <w:rPr>
          <w:rFonts w:cs="Arial"/>
          <w:sz w:val="22"/>
          <w:szCs w:val="22"/>
        </w:rPr>
      </w:pPr>
      <w:r w:rsidRPr="00A93E21">
        <w:rPr>
          <w:rFonts w:cs="Arial"/>
          <w:sz w:val="22"/>
          <w:szCs w:val="22"/>
        </w:rPr>
        <w:t>Ability to sit for extended periods of time.</w:t>
      </w:r>
    </w:p>
    <w:p w14:paraId="016F5D22" w14:textId="1A933C21" w:rsidR="001C513E" w:rsidRPr="00A93E21" w:rsidRDefault="001C513E" w:rsidP="00851960">
      <w:pPr>
        <w:pStyle w:val="Default"/>
        <w:numPr>
          <w:ilvl w:val="0"/>
          <w:numId w:val="17"/>
        </w:numPr>
        <w:adjustRightInd/>
        <w:ind w:left="810" w:hanging="450"/>
        <w:rPr>
          <w:rFonts w:cs="Arial"/>
          <w:sz w:val="22"/>
          <w:szCs w:val="22"/>
        </w:rPr>
      </w:pPr>
      <w:r>
        <w:rPr>
          <w:rFonts w:cs="Arial"/>
          <w:sz w:val="22"/>
          <w:szCs w:val="22"/>
        </w:rPr>
        <w:t xml:space="preserve">This position </w:t>
      </w:r>
      <w:r w:rsidR="00B53723">
        <w:rPr>
          <w:rFonts w:cs="Arial"/>
          <w:sz w:val="22"/>
          <w:szCs w:val="22"/>
        </w:rPr>
        <w:t>is based</w:t>
      </w:r>
      <w:r>
        <w:rPr>
          <w:rFonts w:cs="Arial"/>
          <w:sz w:val="22"/>
          <w:szCs w:val="22"/>
        </w:rPr>
        <w:t xml:space="preserve"> at the ABA headquarters in Raleigh, North Carolina (not remote).</w:t>
      </w:r>
    </w:p>
    <w:p w14:paraId="7EF2C676" w14:textId="77777777" w:rsidR="0001460E" w:rsidRDefault="0001460E"/>
    <w:sectPr w:rsidR="0001460E" w:rsidSect="00561141">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14B75" w14:textId="77777777" w:rsidR="00736921" w:rsidRDefault="00736921" w:rsidP="00561141">
      <w:r>
        <w:separator/>
      </w:r>
    </w:p>
  </w:endnote>
  <w:endnote w:type="continuationSeparator" w:id="0">
    <w:p w14:paraId="748C9363" w14:textId="77777777" w:rsidR="00736921" w:rsidRDefault="00736921" w:rsidP="0056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447F" w14:textId="77777777" w:rsidR="00736921" w:rsidRDefault="00736921" w:rsidP="00561141">
      <w:r>
        <w:separator/>
      </w:r>
    </w:p>
  </w:footnote>
  <w:footnote w:type="continuationSeparator" w:id="0">
    <w:p w14:paraId="7E414853" w14:textId="77777777" w:rsidR="00736921" w:rsidRDefault="00736921" w:rsidP="00561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C67B" w14:textId="77777777" w:rsidR="00A0188A" w:rsidRDefault="00A0188A">
    <w:pPr>
      <w:pStyle w:val="Header"/>
    </w:pPr>
  </w:p>
  <w:p w14:paraId="7EF2C67C" w14:textId="77777777" w:rsidR="00A0188A" w:rsidRDefault="00A01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C67D" w14:textId="5DEAD933" w:rsidR="00A0188A" w:rsidRDefault="00851960">
    <w:pPr>
      <w:pStyle w:val="Header"/>
    </w:pPr>
    <w:r>
      <w:rPr>
        <w:rFonts w:ascii="Tahoma" w:hAnsi="Tahoma" w:cs="Tahoma"/>
        <w:noProof/>
        <w:lang w:eastAsia="zh-CN"/>
      </w:rPr>
      <mc:AlternateContent>
        <mc:Choice Requires="wpg">
          <w:drawing>
            <wp:anchor distT="0" distB="0" distL="114300" distR="114300" simplePos="0" relativeHeight="251657728" behindDoc="1" locked="0" layoutInCell="1" allowOverlap="1" wp14:anchorId="159B66DA" wp14:editId="05C56D33">
              <wp:simplePos x="0" y="0"/>
              <wp:positionH relativeFrom="margin">
                <wp:posOffset>-466725</wp:posOffset>
              </wp:positionH>
              <wp:positionV relativeFrom="paragraph">
                <wp:posOffset>22225</wp:posOffset>
              </wp:positionV>
              <wp:extent cx="6869793" cy="653143"/>
              <wp:effectExtent l="0" t="0" r="7620" b="0"/>
              <wp:wrapNone/>
              <wp:docPr id="2" name="Group 2"/>
              <wp:cNvGraphicFramePr/>
              <a:graphic xmlns:a="http://schemas.openxmlformats.org/drawingml/2006/main">
                <a:graphicData uri="http://schemas.microsoft.com/office/word/2010/wordprocessingGroup">
                  <wpg:wgp>
                    <wpg:cNvGrpSpPr/>
                    <wpg:grpSpPr>
                      <a:xfrm>
                        <a:off x="0" y="0"/>
                        <a:ext cx="6869793" cy="653143"/>
                        <a:chOff x="0" y="0"/>
                        <a:chExt cx="6869793" cy="653143"/>
                      </a:xfrm>
                    </wpg:grpSpPr>
                    <wpg:grpSp>
                      <wpg:cNvPr id="1" name="Group 1"/>
                      <wpg:cNvGrpSpPr/>
                      <wpg:grpSpPr>
                        <a:xfrm>
                          <a:off x="0" y="0"/>
                          <a:ext cx="6869793" cy="629920"/>
                          <a:chOff x="0" y="0"/>
                          <a:chExt cx="6869793" cy="629920"/>
                        </a:xfrm>
                      </wpg:grpSpPr>
                      <wps:wsp>
                        <wps:cNvPr id="4" name="Text Box 2"/>
                        <wps:cNvSpPr txBox="1">
                          <a:spLocks noChangeArrowheads="1"/>
                        </wps:cNvSpPr>
                        <wps:spPr bwMode="auto">
                          <a:xfrm>
                            <a:off x="1643743" y="48986"/>
                            <a:ext cx="5226050" cy="500742"/>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0F903DC" w14:textId="77777777" w:rsidR="00851960" w:rsidRPr="00B1788D" w:rsidRDefault="00851960" w:rsidP="00851960">
                              <w:pPr>
                                <w:ind w:left="90"/>
                                <w:rPr>
                                  <w:rFonts w:ascii="Trajan Pro" w:hAnsi="Trajan Pro" w:cs="Tahoma"/>
                                  <w:b/>
                                  <w:bCs/>
                                  <w:color w:val="003366"/>
                                  <w:sz w:val="30"/>
                                  <w:szCs w:val="30"/>
                                </w:rPr>
                              </w:pPr>
                              <w:r w:rsidRPr="00B1788D">
                                <w:rPr>
                                  <w:rFonts w:ascii="Trajan Pro" w:hAnsi="Trajan Pro" w:cs="Tahoma"/>
                                  <w:b/>
                                  <w:bCs/>
                                  <w:color w:val="003366"/>
                                  <w:sz w:val="30"/>
                                  <w:szCs w:val="30"/>
                                </w:rPr>
                                <w:t>The American Board of Anesthesiology, Inc.</w:t>
                              </w:r>
                            </w:p>
                            <w:p w14:paraId="3C15C206" w14:textId="77777777" w:rsidR="00851960" w:rsidRPr="00965812" w:rsidRDefault="00851960" w:rsidP="00851960">
                              <w:pPr>
                                <w:spacing w:before="60"/>
                                <w:ind w:left="90"/>
                                <w:rPr>
                                  <w:i/>
                                  <w:color w:val="418FDE"/>
                                </w:rPr>
                              </w:pPr>
                              <w:r w:rsidRPr="00965812">
                                <w:rPr>
                                  <w:i/>
                                  <w:color w:val="418FDE"/>
                                </w:rPr>
                                <w:t>Advancing the Highest Standards of the Practice of Anesthesiology</w:t>
                              </w:r>
                            </w:p>
                            <w:p w14:paraId="29C13560" w14:textId="77777777" w:rsidR="00851960" w:rsidRPr="00C91B30" w:rsidRDefault="00851960" w:rsidP="00851960">
                              <w:pPr>
                                <w:rPr>
                                  <w:rFonts w:ascii="Tahoma" w:hAnsi="Tahoma" w:cs="Tahoma"/>
                                  <w:color w:val="00419D"/>
                                  <w:sz w:val="20"/>
                                  <w:szCs w:val="20"/>
                                </w:rPr>
                              </w:pPr>
                            </w:p>
                          </w:txbxContent>
                        </wps:txbx>
                        <wps:bodyPr rot="0" vert="horz" wrap="square" lIns="0" tIns="0" rIns="0" bIns="0" anchor="t" anchorCtr="0" upright="1">
                          <a:noAutofit/>
                        </wps:bodyPr>
                      </wps:wsp>
                      <pic:pic xmlns:pic="http://schemas.openxmlformats.org/drawingml/2006/picture">
                        <pic:nvPicPr>
                          <pic:cNvPr id="20"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66520" cy="629920"/>
                          </a:xfrm>
                          <a:prstGeom prst="rect">
                            <a:avLst/>
                          </a:prstGeom>
                          <a:noFill/>
                          <a:ln w="9525">
                            <a:noFill/>
                            <a:miter lim="800000"/>
                            <a:headEnd/>
                            <a:tailEnd/>
                          </a:ln>
                        </pic:spPr>
                      </pic:pic>
                      <wps:wsp>
                        <wps:cNvPr id="9" name="Straight Connector 9"/>
                        <wps:cNvCnPr/>
                        <wps:spPr>
                          <a:xfrm>
                            <a:off x="1518557" y="0"/>
                            <a:ext cx="0" cy="606425"/>
                          </a:xfrm>
                          <a:prstGeom prst="line">
                            <a:avLst/>
                          </a:prstGeom>
                          <a:ln w="12700">
                            <a:solidFill>
                              <a:srgbClr val="418FDE"/>
                            </a:solidFill>
                          </a:ln>
                        </wps:spPr>
                        <wps:style>
                          <a:lnRef idx="1">
                            <a:schemeClr val="accent1"/>
                          </a:lnRef>
                          <a:fillRef idx="0">
                            <a:schemeClr val="accent1"/>
                          </a:fillRef>
                          <a:effectRef idx="0">
                            <a:schemeClr val="accent1"/>
                          </a:effectRef>
                          <a:fontRef idx="minor">
                            <a:schemeClr val="tx1"/>
                          </a:fontRef>
                        </wps:style>
                        <wps:bodyPr/>
                      </wps:wsp>
                    </wpg:grpSp>
                    <wps:wsp>
                      <wps:cNvPr id="8" name="Text Box 8"/>
                      <wps:cNvSpPr txBox="1"/>
                      <wps:spPr>
                        <a:xfrm>
                          <a:off x="1202872" y="440872"/>
                          <a:ext cx="239485" cy="212271"/>
                        </a:xfrm>
                        <a:prstGeom prst="rect">
                          <a:avLst/>
                        </a:prstGeom>
                        <a:noFill/>
                        <a:ln>
                          <a:noFill/>
                        </a:ln>
                        <a:effectLst/>
                      </wps:spPr>
                      <wps:txbx>
                        <w:txbxContent>
                          <w:p w14:paraId="74296B81" w14:textId="77777777" w:rsidR="00851960" w:rsidRPr="00CC0EFB" w:rsidRDefault="00851960" w:rsidP="00851960">
                            <w:pPr>
                              <w:pStyle w:val="Header"/>
                              <w:rPr>
                                <w:rFonts w:ascii="Tahoma" w:hAnsi="Tahoma" w:cs="Tahoma"/>
                                <w:noProof/>
                                <w:color w:val="002060"/>
                                <w:sz w:val="13"/>
                                <w:szCs w:val="13"/>
                              </w:rPr>
                            </w:pPr>
                            <w:r w:rsidRPr="00CC0EFB">
                              <w:rPr>
                                <w:rFonts w:ascii="Tahoma" w:hAnsi="Tahoma" w:cs="Tahoma"/>
                                <w:noProof/>
                                <w:color w:val="002060"/>
                                <w:sz w:val="13"/>
                                <w:szCs w:val="1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9B66DA" id="Group 2" o:spid="_x0000_s1026" style="position:absolute;margin-left:-36.75pt;margin-top:1.75pt;width:540.95pt;height:51.45pt;z-index:-251658752;mso-position-horizontal-relative:margin" coordsize="68697,6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">
              <v:group id="Group 1" o:spid="_x0000_s1027" style="position:absolute;width:68697;height:6299" coordsize="68697,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2" o:spid="_x0000_s1028" type="#_x0000_t202" style="position:absolute;left:16437;top:489;width:52260;height:5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10F903DC" w14:textId="77777777" w:rsidR="00851960" w:rsidRPr="00B1788D" w:rsidRDefault="00851960" w:rsidP="00851960">
                        <w:pPr>
                          <w:ind w:left="90"/>
                          <w:rPr>
                            <w:rFonts w:ascii="Trajan Pro" w:hAnsi="Trajan Pro" w:cs="Tahoma"/>
                            <w:b/>
                            <w:bCs/>
                            <w:color w:val="003366"/>
                            <w:sz w:val="30"/>
                            <w:szCs w:val="30"/>
                          </w:rPr>
                        </w:pPr>
                        <w:r w:rsidRPr="00B1788D">
                          <w:rPr>
                            <w:rFonts w:ascii="Trajan Pro" w:hAnsi="Trajan Pro" w:cs="Tahoma"/>
                            <w:b/>
                            <w:bCs/>
                            <w:color w:val="003366"/>
                            <w:sz w:val="30"/>
                            <w:szCs w:val="30"/>
                          </w:rPr>
                          <w:t>The American Board of Anesthesiology, Inc.</w:t>
                        </w:r>
                      </w:p>
                      <w:p w14:paraId="3C15C206" w14:textId="77777777" w:rsidR="00851960" w:rsidRPr="00965812" w:rsidRDefault="00851960" w:rsidP="00851960">
                        <w:pPr>
                          <w:spacing w:before="60"/>
                          <w:ind w:left="90"/>
                          <w:rPr>
                            <w:i/>
                            <w:color w:val="418FDE"/>
                          </w:rPr>
                        </w:pPr>
                        <w:r w:rsidRPr="00965812">
                          <w:rPr>
                            <w:i/>
                            <w:color w:val="418FDE"/>
                          </w:rPr>
                          <w:t>Advancing the Highest Standards of the Practice of Anesthesiology</w:t>
                        </w:r>
                      </w:p>
                      <w:p w14:paraId="29C13560" w14:textId="77777777" w:rsidR="00851960" w:rsidRPr="00C91B30" w:rsidRDefault="00851960" w:rsidP="00851960">
                        <w:pPr>
                          <w:rPr>
                            <w:rFonts w:ascii="Tahoma" w:hAnsi="Tahoma" w:cs="Tahoma"/>
                            <w:color w:val="00419D"/>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width:13665;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">
                  <v:imagedata r:id="rId2" o:title=""/>
                </v:shape>
                <v:line id="Straight Connector 9" o:spid="_x0000_s1030" style="position:absolute;visibility:visible;mso-wrap-style:square" from="15185,0" to="15185,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" strokecolor="#418fde" strokeweight="1pt"/>
              </v:group>
              <v:shape id="Text Box 8" o:spid="_x0000_s1031" type="#_x0000_t202" style="position:absolute;left:12028;top:4408;width:2395;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4296B81" w14:textId="77777777" w:rsidR="00851960" w:rsidRPr="00CC0EFB" w:rsidRDefault="00851960" w:rsidP="00851960">
                      <w:pPr>
                        <w:pStyle w:val="Header"/>
                        <w:rPr>
                          <w:rFonts w:ascii="Tahoma" w:hAnsi="Tahoma" w:cs="Tahoma"/>
                          <w:noProof/>
                          <w:color w:val="002060"/>
                          <w:sz w:val="13"/>
                          <w:szCs w:val="13"/>
                        </w:rPr>
                      </w:pPr>
                      <w:r w:rsidRPr="00CC0EFB">
                        <w:rPr>
                          <w:rFonts w:ascii="Tahoma" w:hAnsi="Tahoma" w:cs="Tahoma"/>
                          <w:noProof/>
                          <w:color w:val="002060"/>
                          <w:sz w:val="13"/>
                          <w:szCs w:val="13"/>
                        </w:rPr>
                        <w:t>®</w:t>
                      </w:r>
                    </w:p>
                  </w:txbxContent>
                </v:textbox>
              </v:shape>
              <w10:wrap anchorx="margin"/>
            </v:group>
          </w:pict>
        </mc:Fallback>
      </mc:AlternateContent>
    </w:r>
    <w:r w:rsidR="00A0188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07B9"/>
    <w:multiLevelType w:val="hybridMultilevel"/>
    <w:tmpl w:val="F2B48D2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41461"/>
    <w:multiLevelType w:val="hybridMultilevel"/>
    <w:tmpl w:val="43E89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D6DF1"/>
    <w:multiLevelType w:val="hybridMultilevel"/>
    <w:tmpl w:val="FE906E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DD3A79"/>
    <w:multiLevelType w:val="hybridMultilevel"/>
    <w:tmpl w:val="CABC2228"/>
    <w:lvl w:ilvl="0" w:tplc="215C4E7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2D6917"/>
    <w:multiLevelType w:val="hybridMultilevel"/>
    <w:tmpl w:val="84288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90A48"/>
    <w:multiLevelType w:val="hybridMultilevel"/>
    <w:tmpl w:val="5628C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37BAD"/>
    <w:multiLevelType w:val="hybridMultilevel"/>
    <w:tmpl w:val="D9541A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9314E"/>
    <w:multiLevelType w:val="hybridMultilevel"/>
    <w:tmpl w:val="5A9A63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A1AA7"/>
    <w:multiLevelType w:val="hybridMultilevel"/>
    <w:tmpl w:val="714E4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746EAB"/>
    <w:multiLevelType w:val="hybridMultilevel"/>
    <w:tmpl w:val="0AA47B7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C84371"/>
    <w:multiLevelType w:val="hybridMultilevel"/>
    <w:tmpl w:val="F5A8BEF4"/>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58BC609E"/>
    <w:multiLevelType w:val="hybridMultilevel"/>
    <w:tmpl w:val="4AA8A29C"/>
    <w:lvl w:ilvl="0" w:tplc="0409000F">
      <w:start w:val="1"/>
      <w:numFmt w:val="decimal"/>
      <w:lvlText w:val="%1."/>
      <w:lvlJc w:val="left"/>
      <w:pPr>
        <w:ind w:left="813" w:hanging="360"/>
      </w:pPr>
    </w:lvl>
    <w:lvl w:ilvl="1" w:tplc="04090005">
      <w:start w:val="1"/>
      <w:numFmt w:val="bullet"/>
      <w:lvlText w:val=""/>
      <w:lvlJc w:val="left"/>
      <w:pPr>
        <w:ind w:left="1533" w:hanging="360"/>
      </w:pPr>
      <w:rPr>
        <w:rFonts w:ascii="Wingdings" w:hAnsi="Wingdings" w:hint="default"/>
      </w:r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12" w15:restartNumberingAfterBreak="0">
    <w:nsid w:val="59AC6FBE"/>
    <w:multiLevelType w:val="hybridMultilevel"/>
    <w:tmpl w:val="215076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27DDB"/>
    <w:multiLevelType w:val="hybridMultilevel"/>
    <w:tmpl w:val="105021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10276"/>
    <w:multiLevelType w:val="hybridMultilevel"/>
    <w:tmpl w:val="241A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0B6D11"/>
    <w:multiLevelType w:val="hybridMultilevel"/>
    <w:tmpl w:val="052A9A1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9D44213"/>
    <w:multiLevelType w:val="hybridMultilevel"/>
    <w:tmpl w:val="39A6EACA"/>
    <w:lvl w:ilvl="0" w:tplc="215C4E74">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EB02E1C"/>
    <w:multiLevelType w:val="hybridMultilevel"/>
    <w:tmpl w:val="CF8E0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A1C5B"/>
    <w:multiLevelType w:val="hybridMultilevel"/>
    <w:tmpl w:val="CFB6F5B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9A4A51"/>
    <w:multiLevelType w:val="hybridMultilevel"/>
    <w:tmpl w:val="C972D722"/>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E0254E"/>
    <w:multiLevelType w:val="hybridMultilevel"/>
    <w:tmpl w:val="DB1C6FA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ECA728F"/>
    <w:multiLevelType w:val="hybridMultilevel"/>
    <w:tmpl w:val="761463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14"/>
  </w:num>
  <w:num w:numId="4">
    <w:abstractNumId w:val="18"/>
  </w:num>
  <w:num w:numId="5">
    <w:abstractNumId w:val="0"/>
  </w:num>
  <w:num w:numId="6">
    <w:abstractNumId w:val="9"/>
  </w:num>
  <w:num w:numId="7">
    <w:abstractNumId w:val="3"/>
  </w:num>
  <w:num w:numId="8">
    <w:abstractNumId w:val="1"/>
  </w:num>
  <w:num w:numId="9">
    <w:abstractNumId w:val="17"/>
  </w:num>
  <w:num w:numId="10">
    <w:abstractNumId w:val="11"/>
  </w:num>
  <w:num w:numId="11">
    <w:abstractNumId w:val="16"/>
  </w:num>
  <w:num w:numId="12">
    <w:abstractNumId w:val="8"/>
  </w:num>
  <w:num w:numId="13">
    <w:abstractNumId w:val="20"/>
  </w:num>
  <w:num w:numId="14">
    <w:abstractNumId w:val="21"/>
  </w:num>
  <w:num w:numId="15">
    <w:abstractNumId w:val="5"/>
  </w:num>
  <w:num w:numId="16">
    <w:abstractNumId w:val="2"/>
  </w:num>
  <w:num w:numId="17">
    <w:abstractNumId w:val="15"/>
  </w:num>
  <w:num w:numId="18">
    <w:abstractNumId w:val="7"/>
  </w:num>
  <w:num w:numId="19">
    <w:abstractNumId w:val="10"/>
  </w:num>
  <w:num w:numId="20">
    <w:abstractNumId w:val="12"/>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6D1"/>
    <w:rsid w:val="00002CDA"/>
    <w:rsid w:val="00010376"/>
    <w:rsid w:val="0001460E"/>
    <w:rsid w:val="00083CA9"/>
    <w:rsid w:val="000A62EC"/>
    <w:rsid w:val="0011489C"/>
    <w:rsid w:val="001220E8"/>
    <w:rsid w:val="001913EF"/>
    <w:rsid w:val="001A1BED"/>
    <w:rsid w:val="001C513E"/>
    <w:rsid w:val="00254452"/>
    <w:rsid w:val="00256F60"/>
    <w:rsid w:val="0026469A"/>
    <w:rsid w:val="002D5698"/>
    <w:rsid w:val="00372D79"/>
    <w:rsid w:val="0039123B"/>
    <w:rsid w:val="003A74E4"/>
    <w:rsid w:val="003F3ADD"/>
    <w:rsid w:val="00452476"/>
    <w:rsid w:val="004F0D96"/>
    <w:rsid w:val="005345E8"/>
    <w:rsid w:val="00561141"/>
    <w:rsid w:val="0062370C"/>
    <w:rsid w:val="00666CDB"/>
    <w:rsid w:val="00680645"/>
    <w:rsid w:val="006A7D20"/>
    <w:rsid w:val="006E1C1D"/>
    <w:rsid w:val="00732539"/>
    <w:rsid w:val="00736921"/>
    <w:rsid w:val="0075784D"/>
    <w:rsid w:val="00785325"/>
    <w:rsid w:val="00816B9C"/>
    <w:rsid w:val="00851960"/>
    <w:rsid w:val="008B48F6"/>
    <w:rsid w:val="008E241C"/>
    <w:rsid w:val="008E26AA"/>
    <w:rsid w:val="008E388F"/>
    <w:rsid w:val="009D2FF7"/>
    <w:rsid w:val="00A0188A"/>
    <w:rsid w:val="00A44381"/>
    <w:rsid w:val="00A85BB1"/>
    <w:rsid w:val="00AA6146"/>
    <w:rsid w:val="00B27707"/>
    <w:rsid w:val="00B53723"/>
    <w:rsid w:val="00BA07C5"/>
    <w:rsid w:val="00BC2040"/>
    <w:rsid w:val="00BD3075"/>
    <w:rsid w:val="00BF2289"/>
    <w:rsid w:val="00C376D1"/>
    <w:rsid w:val="00C558BC"/>
    <w:rsid w:val="00CA31E9"/>
    <w:rsid w:val="00DA3FB5"/>
    <w:rsid w:val="00DB2028"/>
    <w:rsid w:val="00DC0450"/>
    <w:rsid w:val="00E45603"/>
    <w:rsid w:val="00E77333"/>
    <w:rsid w:val="00EA6D16"/>
    <w:rsid w:val="00F4681E"/>
    <w:rsid w:val="00F5406A"/>
    <w:rsid w:val="00F91A3C"/>
    <w:rsid w:val="00FD7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F2C648"/>
  <w15:docId w15:val="{7D80B529-4043-4EE9-80C9-A3CB14E4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6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76D1"/>
    <w:pPr>
      <w:tabs>
        <w:tab w:val="center" w:pos="4320"/>
        <w:tab w:val="right" w:pos="8640"/>
      </w:tabs>
    </w:pPr>
  </w:style>
  <w:style w:type="character" w:customStyle="1" w:styleId="HeaderChar">
    <w:name w:val="Header Char"/>
    <w:basedOn w:val="DefaultParagraphFont"/>
    <w:link w:val="Header"/>
    <w:uiPriority w:val="99"/>
    <w:rsid w:val="00C376D1"/>
    <w:rPr>
      <w:rFonts w:ascii="Times New Roman" w:eastAsia="Times New Roman" w:hAnsi="Times New Roman" w:cs="Times New Roman"/>
      <w:sz w:val="24"/>
      <w:szCs w:val="24"/>
    </w:rPr>
  </w:style>
  <w:style w:type="paragraph" w:styleId="ListParagraph">
    <w:name w:val="List Paragraph"/>
    <w:basedOn w:val="Normal"/>
    <w:uiPriority w:val="34"/>
    <w:qFormat/>
    <w:rsid w:val="00C376D1"/>
    <w:pPr>
      <w:ind w:left="720"/>
      <w:contextualSpacing/>
    </w:pPr>
  </w:style>
  <w:style w:type="paragraph" w:customStyle="1" w:styleId="Default">
    <w:name w:val="Default"/>
    <w:rsid w:val="00C376D1"/>
    <w:pPr>
      <w:autoSpaceDE w:val="0"/>
      <w:autoSpaceDN w:val="0"/>
      <w:adjustRightInd w:val="0"/>
      <w:spacing w:after="0" w:line="240" w:lineRule="auto"/>
    </w:pPr>
    <w:rPr>
      <w:rFonts w:ascii="Tahoma" w:eastAsia="Calibri" w:hAnsi="Tahoma" w:cs="Tahoma"/>
      <w:color w:val="000000"/>
      <w:sz w:val="24"/>
      <w:szCs w:val="24"/>
    </w:rPr>
  </w:style>
  <w:style w:type="paragraph" w:customStyle="1" w:styleId="Level1">
    <w:name w:val="Level 1"/>
    <w:basedOn w:val="Normal"/>
    <w:rsid w:val="001220E8"/>
    <w:pPr>
      <w:widowControl w:val="0"/>
    </w:pPr>
    <w:rPr>
      <w:szCs w:val="20"/>
    </w:rPr>
  </w:style>
  <w:style w:type="paragraph" w:styleId="BodyTextIndent">
    <w:name w:val="Body Text Indent"/>
    <w:basedOn w:val="Normal"/>
    <w:link w:val="BodyTextIndentChar"/>
    <w:semiHidden/>
    <w:rsid w:val="001220E8"/>
    <w:pPr>
      <w:ind w:left="720"/>
    </w:pPr>
  </w:style>
  <w:style w:type="character" w:customStyle="1" w:styleId="BodyTextIndentChar">
    <w:name w:val="Body Text Indent Char"/>
    <w:basedOn w:val="DefaultParagraphFont"/>
    <w:link w:val="BodyTextIndent"/>
    <w:semiHidden/>
    <w:rsid w:val="001220E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20E8"/>
    <w:rPr>
      <w:sz w:val="16"/>
      <w:szCs w:val="16"/>
    </w:rPr>
  </w:style>
  <w:style w:type="paragraph" w:styleId="CommentText">
    <w:name w:val="annotation text"/>
    <w:basedOn w:val="Normal"/>
    <w:link w:val="CommentTextChar"/>
    <w:uiPriority w:val="99"/>
    <w:semiHidden/>
    <w:unhideWhenUsed/>
    <w:rsid w:val="001220E8"/>
    <w:rPr>
      <w:sz w:val="20"/>
      <w:szCs w:val="20"/>
    </w:rPr>
  </w:style>
  <w:style w:type="character" w:customStyle="1" w:styleId="CommentTextChar">
    <w:name w:val="Comment Text Char"/>
    <w:basedOn w:val="DefaultParagraphFont"/>
    <w:link w:val="CommentText"/>
    <w:uiPriority w:val="99"/>
    <w:semiHidden/>
    <w:rsid w:val="001220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20E8"/>
    <w:rPr>
      <w:b/>
      <w:bCs/>
    </w:rPr>
  </w:style>
  <w:style w:type="character" w:customStyle="1" w:styleId="CommentSubjectChar">
    <w:name w:val="Comment Subject Char"/>
    <w:basedOn w:val="CommentTextChar"/>
    <w:link w:val="CommentSubject"/>
    <w:uiPriority w:val="99"/>
    <w:semiHidden/>
    <w:rsid w:val="001220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220E8"/>
    <w:rPr>
      <w:rFonts w:ascii="Tahoma" w:hAnsi="Tahoma" w:cs="Tahoma"/>
      <w:sz w:val="16"/>
      <w:szCs w:val="16"/>
    </w:rPr>
  </w:style>
  <w:style w:type="character" w:customStyle="1" w:styleId="BalloonTextChar">
    <w:name w:val="Balloon Text Char"/>
    <w:basedOn w:val="DefaultParagraphFont"/>
    <w:link w:val="BalloonText"/>
    <w:uiPriority w:val="99"/>
    <w:semiHidden/>
    <w:rsid w:val="001220E8"/>
    <w:rPr>
      <w:rFonts w:ascii="Tahoma" w:eastAsia="Times New Roman" w:hAnsi="Tahoma" w:cs="Tahoma"/>
      <w:sz w:val="16"/>
      <w:szCs w:val="16"/>
    </w:rPr>
  </w:style>
  <w:style w:type="paragraph" w:styleId="Footer">
    <w:name w:val="footer"/>
    <w:basedOn w:val="Normal"/>
    <w:link w:val="FooterChar"/>
    <w:uiPriority w:val="99"/>
    <w:unhideWhenUsed/>
    <w:rsid w:val="00561141"/>
    <w:pPr>
      <w:tabs>
        <w:tab w:val="center" w:pos="4680"/>
        <w:tab w:val="right" w:pos="9360"/>
      </w:tabs>
    </w:pPr>
  </w:style>
  <w:style w:type="character" w:customStyle="1" w:styleId="FooterChar">
    <w:name w:val="Footer Char"/>
    <w:basedOn w:val="DefaultParagraphFont"/>
    <w:link w:val="Footer"/>
    <w:uiPriority w:val="99"/>
    <w:rsid w:val="00561141"/>
    <w:rPr>
      <w:rFonts w:ascii="Times New Roman" w:eastAsia="Times New Roman" w:hAnsi="Times New Roman" w:cs="Times New Roman"/>
      <w:sz w:val="24"/>
      <w:szCs w:val="24"/>
    </w:rPr>
  </w:style>
  <w:style w:type="paragraph" w:styleId="NormalWeb">
    <w:name w:val="Normal (Web)"/>
    <w:basedOn w:val="Normal"/>
    <w:uiPriority w:val="99"/>
    <w:unhideWhenUsed/>
    <w:rsid w:val="00561141"/>
    <w:pPr>
      <w:spacing w:before="100" w:beforeAutospacing="1" w:after="100" w:afterAutospacing="1"/>
    </w:pPr>
  </w:style>
  <w:style w:type="character" w:styleId="Hyperlink">
    <w:name w:val="Hyperlink"/>
    <w:basedOn w:val="DefaultParagraphFont"/>
    <w:uiPriority w:val="99"/>
    <w:unhideWhenUsed/>
    <w:rsid w:val="00F468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59AFEEEC68CA4794DC5A03A16D5714" ma:contentTypeVersion="0" ma:contentTypeDescription="Create a new document." ma:contentTypeScope="" ma:versionID="f4a86eeccfd750897a3a157cfebbbac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B6897-F654-4D43-9F39-B27460D98ACF}">
  <ds:schemaRefs>
    <ds:schemaRef ds:uri="http://schemas.openxmlformats.org/officeDocument/2006/bibliography"/>
  </ds:schemaRefs>
</ds:datastoreItem>
</file>

<file path=customXml/itemProps2.xml><?xml version="1.0" encoding="utf-8"?>
<ds:datastoreItem xmlns:ds="http://schemas.openxmlformats.org/officeDocument/2006/customXml" ds:itemID="{BBCA7427-684A-46FF-A1C4-728AEFA51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36322A-C7E3-494F-84A5-23F56A869B77}">
  <ds:schemaRefs>
    <ds:schemaRef ds:uri="http://schemas.microsoft.com/sharepoint/v3/contenttype/forms"/>
  </ds:schemaRefs>
</ds:datastoreItem>
</file>

<file path=customXml/itemProps4.xml><?xml version="1.0" encoding="utf-8"?>
<ds:datastoreItem xmlns:ds="http://schemas.openxmlformats.org/officeDocument/2006/customXml" ds:itemID="{72C1DFE1-E64E-4C00-BDBD-B0FAA81BC6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686</Words>
  <Characters>3916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Hopp</dc:creator>
  <cp:lastModifiedBy>Jennifer Hopp</cp:lastModifiedBy>
  <cp:revision>2</cp:revision>
  <cp:lastPrinted>2014-10-23T15:37:00Z</cp:lastPrinted>
  <dcterms:created xsi:type="dcterms:W3CDTF">2021-06-22T16:29:00Z</dcterms:created>
  <dcterms:modified xsi:type="dcterms:W3CDTF">2021-06-22T16:29:00Z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0x0101005059AFEEEC68CA4794DC5A03A16D5714</vt:lpwstr>
  </property>
</Properties>
</file>